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5C1FC5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43151D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5C1FC5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="000447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CF65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администрацию </w:t>
      </w:r>
      <w:r w:rsidR="00446D5C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C1FC5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43151D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5C1FC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14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F65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49A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C03B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412E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1C85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3201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C03BDF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E668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241B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</w:t>
      </w:r>
      <w:r w:rsidR="00B344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44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C03BDF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-0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1149EC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34441" w:rsidRPr="00B34441" w:rsidRDefault="00B34441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 –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149EC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3201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1149EC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74D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40E7A" w:rsidRPr="00121621" w:rsidRDefault="00B34441" w:rsidP="00B40E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441">
        <w:rPr>
          <w:rFonts w:ascii="Times New Roman" w:hAnsi="Times New Roman"/>
          <w:sz w:val="28"/>
          <w:szCs w:val="28"/>
        </w:rPr>
        <w:t xml:space="preserve">3) </w:t>
      </w:r>
      <w:r w:rsidR="001202D8">
        <w:rPr>
          <w:rFonts w:ascii="Times New Roman" w:hAnsi="Times New Roman"/>
          <w:sz w:val="28"/>
          <w:szCs w:val="28"/>
        </w:rPr>
        <w:t xml:space="preserve"> </w:t>
      </w:r>
      <w:r w:rsidR="00B40E7A">
        <w:rPr>
          <w:rFonts w:ascii="Times New Roman" w:hAnsi="Times New Roman"/>
          <w:sz w:val="28"/>
          <w:szCs w:val="28"/>
        </w:rPr>
        <w:t xml:space="preserve">устных обращений и запросов по справочному телефону – </w:t>
      </w:r>
      <w:r w:rsidR="007532B4">
        <w:rPr>
          <w:rFonts w:ascii="Times New Roman" w:hAnsi="Times New Roman"/>
          <w:b/>
          <w:sz w:val="28"/>
          <w:szCs w:val="28"/>
        </w:rPr>
        <w:t>0</w:t>
      </w:r>
      <w:r w:rsidR="00B40E7A">
        <w:rPr>
          <w:rFonts w:ascii="Times New Roman" w:hAnsi="Times New Roman"/>
          <w:b/>
          <w:sz w:val="28"/>
          <w:szCs w:val="28"/>
        </w:rPr>
        <w:t xml:space="preserve">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149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F05C0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1149EC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05C0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0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12162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575C5" w:rsidRDefault="005575C5" w:rsidP="00170CE5">
      <w:pPr>
        <w:rPr>
          <w:rFonts w:ascii="Times New Roman" w:hAnsi="Times New Roman"/>
          <w:sz w:val="28"/>
          <w:szCs w:val="28"/>
        </w:rPr>
      </w:pP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71FB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 сравнению с </w:t>
      </w:r>
      <w:r w:rsidR="001149EC">
        <w:rPr>
          <w:rFonts w:ascii="Times New Roman" w:hAnsi="Times New Roman"/>
          <w:sz w:val="28"/>
          <w:szCs w:val="28"/>
        </w:rPr>
        <w:t xml:space="preserve">июлем </w:t>
      </w:r>
      <w:r w:rsidR="004D1B8A">
        <w:rPr>
          <w:rFonts w:ascii="Times New Roman" w:hAnsi="Times New Roman"/>
          <w:sz w:val="28"/>
          <w:szCs w:val="28"/>
        </w:rPr>
        <w:t>20</w:t>
      </w:r>
      <w:r w:rsidR="000447D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D3D6E">
        <w:rPr>
          <w:rFonts w:ascii="Times New Roman" w:hAnsi="Times New Roman"/>
          <w:sz w:val="28"/>
          <w:szCs w:val="28"/>
        </w:rPr>
        <w:t xml:space="preserve">(уменьшено </w:t>
      </w:r>
      <w:r w:rsidR="000447DD">
        <w:rPr>
          <w:rFonts w:ascii="Times New Roman" w:hAnsi="Times New Roman"/>
          <w:sz w:val="28"/>
          <w:szCs w:val="28"/>
        </w:rPr>
        <w:t>0</w:t>
      </w:r>
      <w:r w:rsidR="00BD3D6E">
        <w:rPr>
          <w:rFonts w:ascii="Times New Roman" w:hAnsi="Times New Roman"/>
          <w:sz w:val="28"/>
          <w:szCs w:val="28"/>
        </w:rPr>
        <w:t xml:space="preserve">) не </w:t>
      </w:r>
      <w:r w:rsidR="00426E52">
        <w:rPr>
          <w:rFonts w:ascii="Times New Roman" w:hAnsi="Times New Roman"/>
          <w:sz w:val="28"/>
          <w:szCs w:val="28"/>
        </w:rPr>
        <w:t>поступали</w:t>
      </w:r>
      <w:r w:rsidR="00A947A0">
        <w:rPr>
          <w:rFonts w:ascii="Times New Roman" w:hAnsi="Times New Roman"/>
          <w:sz w:val="28"/>
          <w:szCs w:val="28"/>
        </w:rPr>
        <w:t xml:space="preserve">, </w:t>
      </w:r>
      <w:r w:rsidR="00AE229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5C1FC5">
        <w:rPr>
          <w:rFonts w:ascii="Times New Roman" w:hAnsi="Times New Roman"/>
          <w:sz w:val="28"/>
          <w:szCs w:val="28"/>
        </w:rPr>
        <w:t>ию</w:t>
      </w:r>
      <w:r w:rsidR="001149EC">
        <w:rPr>
          <w:rFonts w:ascii="Times New Roman" w:hAnsi="Times New Roman"/>
          <w:sz w:val="28"/>
          <w:szCs w:val="28"/>
        </w:rPr>
        <w:t>л</w:t>
      </w:r>
      <w:r w:rsidR="005C1FC5">
        <w:rPr>
          <w:rFonts w:ascii="Times New Roman" w:hAnsi="Times New Roman"/>
          <w:sz w:val="28"/>
          <w:szCs w:val="28"/>
        </w:rPr>
        <w:t>ем</w:t>
      </w:r>
      <w:r w:rsidR="00AE2293">
        <w:rPr>
          <w:rFonts w:ascii="Times New Roman" w:hAnsi="Times New Roman"/>
          <w:sz w:val="28"/>
          <w:szCs w:val="28"/>
        </w:rPr>
        <w:t xml:space="preserve"> </w:t>
      </w:r>
      <w:r w:rsidR="00AD32ED">
        <w:rPr>
          <w:rFonts w:ascii="Times New Roman" w:hAnsi="Times New Roman"/>
          <w:sz w:val="28"/>
          <w:szCs w:val="28"/>
        </w:rPr>
        <w:t>20</w:t>
      </w:r>
      <w:r w:rsidR="00BD3D6E">
        <w:rPr>
          <w:rFonts w:ascii="Times New Roman" w:hAnsi="Times New Roman"/>
          <w:sz w:val="28"/>
          <w:szCs w:val="28"/>
        </w:rPr>
        <w:t>23</w:t>
      </w:r>
      <w:r w:rsidR="005D6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A49A7">
        <w:rPr>
          <w:rFonts w:ascii="Times New Roman" w:hAnsi="Times New Roman"/>
          <w:sz w:val="28"/>
          <w:szCs w:val="28"/>
        </w:rPr>
        <w:t xml:space="preserve">обращений </w:t>
      </w:r>
      <w:r w:rsidR="00BD3D6E">
        <w:rPr>
          <w:rFonts w:ascii="Times New Roman" w:hAnsi="Times New Roman"/>
          <w:sz w:val="28"/>
          <w:szCs w:val="28"/>
        </w:rPr>
        <w:t xml:space="preserve">не </w:t>
      </w:r>
      <w:r w:rsidR="002C63F2">
        <w:rPr>
          <w:rFonts w:ascii="Times New Roman" w:hAnsi="Times New Roman"/>
          <w:sz w:val="28"/>
          <w:szCs w:val="28"/>
        </w:rPr>
        <w:t xml:space="preserve">поступило </w:t>
      </w:r>
      <w:r w:rsidR="00E6792B">
        <w:rPr>
          <w:rFonts w:ascii="Times New Roman" w:hAnsi="Times New Roman"/>
          <w:sz w:val="28"/>
          <w:szCs w:val="28"/>
        </w:rPr>
        <w:t>0</w:t>
      </w:r>
      <w:r w:rsidR="002C63F2">
        <w:rPr>
          <w:rFonts w:ascii="Times New Roman" w:hAnsi="Times New Roman"/>
          <w:sz w:val="28"/>
          <w:szCs w:val="28"/>
        </w:rPr>
        <w:t xml:space="preserve"> обращение</w:t>
      </w:r>
      <w:r w:rsidR="00A947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5588" w:rsidRDefault="009071FB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5588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7E5588" w:rsidRPr="00414649" w:rsidRDefault="000B142E" w:rsidP="009071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>Письменные обращения в</w:t>
      </w:r>
      <w:r w:rsidR="0032011C">
        <w:rPr>
          <w:rFonts w:ascii="Times New Roman" w:hAnsi="Times New Roman"/>
          <w:sz w:val="28"/>
          <w:szCs w:val="28"/>
        </w:rPr>
        <w:t xml:space="preserve"> </w:t>
      </w:r>
      <w:r w:rsidR="005C1FC5">
        <w:rPr>
          <w:rFonts w:ascii="Times New Roman" w:hAnsi="Times New Roman"/>
          <w:sz w:val="28"/>
          <w:szCs w:val="28"/>
        </w:rPr>
        <w:t>ию</w:t>
      </w:r>
      <w:r w:rsidR="001149EC">
        <w:rPr>
          <w:rFonts w:ascii="Times New Roman" w:hAnsi="Times New Roman"/>
          <w:sz w:val="28"/>
          <w:szCs w:val="28"/>
        </w:rPr>
        <w:t>л</w:t>
      </w:r>
      <w:r w:rsidR="005C1FC5">
        <w:rPr>
          <w:rFonts w:ascii="Times New Roman" w:hAnsi="Times New Roman"/>
          <w:sz w:val="28"/>
          <w:szCs w:val="28"/>
        </w:rPr>
        <w:t>е</w:t>
      </w:r>
      <w:r w:rsidR="00A229CE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BD3D6E">
        <w:rPr>
          <w:rFonts w:ascii="Times New Roman" w:hAnsi="Times New Roman"/>
          <w:sz w:val="28"/>
          <w:szCs w:val="28"/>
        </w:rPr>
        <w:t>4</w:t>
      </w:r>
      <w:r w:rsidR="00532264">
        <w:rPr>
          <w:rFonts w:ascii="Times New Roman" w:hAnsi="Times New Roman"/>
          <w:sz w:val="28"/>
          <w:szCs w:val="28"/>
        </w:rPr>
        <w:t xml:space="preserve"> </w:t>
      </w:r>
      <w:r w:rsidR="007E5588">
        <w:rPr>
          <w:rFonts w:ascii="Times New Roman" w:hAnsi="Times New Roman"/>
          <w:sz w:val="28"/>
          <w:szCs w:val="28"/>
        </w:rPr>
        <w:t>года</w:t>
      </w:r>
      <w:r w:rsidR="00414649">
        <w:rPr>
          <w:rFonts w:ascii="Times New Roman" w:hAnsi="Times New Roman"/>
          <w:sz w:val="28"/>
          <w:szCs w:val="28"/>
        </w:rPr>
        <w:t xml:space="preserve"> - </w:t>
      </w:r>
      <w:r w:rsidR="00414649" w:rsidRPr="004C41E7">
        <w:rPr>
          <w:rFonts w:ascii="Times New Roman" w:hAnsi="Times New Roman"/>
          <w:b/>
          <w:sz w:val="28"/>
          <w:szCs w:val="28"/>
        </w:rPr>
        <w:t>0</w:t>
      </w:r>
      <w:r w:rsidR="007E5588">
        <w:rPr>
          <w:rFonts w:ascii="Times New Roman" w:hAnsi="Times New Roman"/>
          <w:sz w:val="28"/>
          <w:szCs w:val="28"/>
        </w:rPr>
        <w:t xml:space="preserve">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(в </w:t>
      </w:r>
      <w:r w:rsidR="001149EC">
        <w:rPr>
          <w:rFonts w:ascii="Times New Roman" w:hAnsi="Times New Roman"/>
          <w:i/>
          <w:sz w:val="28"/>
          <w:szCs w:val="28"/>
        </w:rPr>
        <w:t>июне</w:t>
      </w:r>
      <w:r w:rsidR="00BD3D6E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470">
        <w:rPr>
          <w:rFonts w:ascii="Times New Roman" w:hAnsi="Times New Roman"/>
          <w:i/>
          <w:sz w:val="28"/>
          <w:szCs w:val="28"/>
        </w:rPr>
        <w:t>4</w:t>
      </w:r>
      <w:r w:rsidR="00CE24BC">
        <w:rPr>
          <w:rFonts w:ascii="Times New Roman" w:hAnsi="Times New Roman"/>
          <w:i/>
          <w:sz w:val="28"/>
          <w:szCs w:val="28"/>
        </w:rPr>
        <w:t xml:space="preserve"> </w:t>
      </w:r>
      <w:r w:rsidR="007E5588" w:rsidRPr="00414649">
        <w:rPr>
          <w:rFonts w:ascii="Times New Roman" w:hAnsi="Times New Roman"/>
          <w:i/>
          <w:sz w:val="28"/>
          <w:szCs w:val="28"/>
        </w:rPr>
        <w:t>года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 - </w:t>
      </w:r>
      <w:r w:rsidR="002767A7">
        <w:rPr>
          <w:rFonts w:ascii="Times New Roman" w:hAnsi="Times New Roman"/>
          <w:i/>
          <w:sz w:val="28"/>
          <w:szCs w:val="28"/>
        </w:rPr>
        <w:t>0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,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в </w:t>
      </w:r>
      <w:r w:rsidR="005C1FC5">
        <w:rPr>
          <w:rFonts w:ascii="Times New Roman" w:hAnsi="Times New Roman"/>
          <w:i/>
          <w:sz w:val="28"/>
          <w:szCs w:val="28"/>
        </w:rPr>
        <w:t>ию</w:t>
      </w:r>
      <w:r w:rsidR="001149EC">
        <w:rPr>
          <w:rFonts w:ascii="Times New Roman" w:hAnsi="Times New Roman"/>
          <w:i/>
          <w:sz w:val="28"/>
          <w:szCs w:val="28"/>
        </w:rPr>
        <w:t>л</w:t>
      </w:r>
      <w:r w:rsidR="005C1FC5">
        <w:rPr>
          <w:rFonts w:ascii="Times New Roman" w:hAnsi="Times New Roman"/>
          <w:i/>
          <w:sz w:val="28"/>
          <w:szCs w:val="28"/>
        </w:rPr>
        <w:t xml:space="preserve">е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532264">
        <w:rPr>
          <w:rFonts w:ascii="Times New Roman" w:hAnsi="Times New Roman"/>
          <w:i/>
          <w:sz w:val="28"/>
          <w:szCs w:val="28"/>
        </w:rPr>
        <w:t>2</w:t>
      </w:r>
      <w:r w:rsidR="00BD3D6E">
        <w:rPr>
          <w:rFonts w:ascii="Times New Roman" w:hAnsi="Times New Roman"/>
          <w:i/>
          <w:sz w:val="28"/>
          <w:szCs w:val="28"/>
        </w:rPr>
        <w:t>3</w:t>
      </w:r>
      <w:r w:rsidRPr="00414649">
        <w:rPr>
          <w:rFonts w:ascii="Times New Roman" w:hAnsi="Times New Roman"/>
          <w:i/>
          <w:sz w:val="28"/>
          <w:szCs w:val="28"/>
        </w:rPr>
        <w:t xml:space="preserve"> года </w:t>
      </w:r>
      <w:r w:rsidR="002767A7">
        <w:rPr>
          <w:rFonts w:ascii="Times New Roman" w:hAnsi="Times New Roman"/>
          <w:i/>
          <w:sz w:val="28"/>
          <w:szCs w:val="28"/>
        </w:rPr>
        <w:t>– 0</w:t>
      </w:r>
      <w:r w:rsidR="00414649" w:rsidRPr="00414649">
        <w:rPr>
          <w:rFonts w:ascii="Times New Roman" w:hAnsi="Times New Roman"/>
          <w:i/>
          <w:sz w:val="28"/>
          <w:szCs w:val="28"/>
        </w:rPr>
        <w:t>).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 </w:t>
      </w:r>
    </w:p>
    <w:p w:rsidR="000B142E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42E" w:rsidRPr="000B142E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6371E9" w:rsidRPr="00412636" w:rsidRDefault="000B142E" w:rsidP="007C04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</w:t>
      </w:r>
      <w:r w:rsidR="00446D5C"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обратилось</w:t>
      </w:r>
      <w:r w:rsidR="00AD32ED">
        <w:rPr>
          <w:rFonts w:ascii="Times New Roman" w:hAnsi="Times New Roman"/>
          <w:sz w:val="28"/>
          <w:szCs w:val="28"/>
        </w:rPr>
        <w:t xml:space="preserve"> </w:t>
      </w:r>
      <w:r w:rsidR="00213776">
        <w:rPr>
          <w:rFonts w:ascii="Times New Roman" w:hAnsi="Times New Roman"/>
          <w:sz w:val="28"/>
          <w:szCs w:val="28"/>
        </w:rPr>
        <w:t>0</w:t>
      </w:r>
      <w:r w:rsidR="00607F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1149EC">
        <w:rPr>
          <w:rFonts w:ascii="Times New Roman" w:hAnsi="Times New Roman"/>
          <w:i/>
          <w:sz w:val="28"/>
          <w:szCs w:val="28"/>
        </w:rPr>
        <w:t>июне</w:t>
      </w:r>
      <w:r w:rsidR="002C13D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7C0470">
        <w:rPr>
          <w:rFonts w:ascii="Times New Roman" w:hAnsi="Times New Roman"/>
          <w:i/>
          <w:sz w:val="28"/>
          <w:szCs w:val="28"/>
        </w:rPr>
        <w:t>24</w:t>
      </w:r>
      <w:r w:rsidRPr="002B0758">
        <w:rPr>
          <w:rFonts w:ascii="Times New Roman" w:hAnsi="Times New Roman"/>
          <w:i/>
          <w:sz w:val="28"/>
          <w:szCs w:val="28"/>
        </w:rPr>
        <w:t xml:space="preserve"> года - </w:t>
      </w:r>
      <w:r w:rsidR="00E66859">
        <w:rPr>
          <w:rFonts w:ascii="Times New Roman" w:hAnsi="Times New Roman"/>
          <w:i/>
          <w:sz w:val="28"/>
          <w:szCs w:val="28"/>
        </w:rPr>
        <w:t>0</w:t>
      </w:r>
      <w:r w:rsidRPr="002B0758">
        <w:rPr>
          <w:rFonts w:ascii="Times New Roman" w:hAnsi="Times New Roman"/>
          <w:i/>
          <w:sz w:val="28"/>
          <w:szCs w:val="28"/>
        </w:rPr>
        <w:t xml:space="preserve">; в </w:t>
      </w:r>
      <w:r w:rsidR="005C1FC5">
        <w:rPr>
          <w:rFonts w:ascii="Times New Roman" w:hAnsi="Times New Roman"/>
          <w:i/>
          <w:sz w:val="28"/>
          <w:szCs w:val="28"/>
        </w:rPr>
        <w:t>ию</w:t>
      </w:r>
      <w:r w:rsidR="001149EC">
        <w:rPr>
          <w:rFonts w:ascii="Times New Roman" w:hAnsi="Times New Roman"/>
          <w:i/>
          <w:sz w:val="28"/>
          <w:szCs w:val="28"/>
        </w:rPr>
        <w:t>л</w:t>
      </w:r>
      <w:r w:rsidR="005C1FC5">
        <w:rPr>
          <w:rFonts w:ascii="Times New Roman" w:hAnsi="Times New Roman"/>
          <w:i/>
          <w:sz w:val="28"/>
          <w:szCs w:val="28"/>
        </w:rPr>
        <w:t>е</w:t>
      </w:r>
      <w:r w:rsidR="0032011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BD3D6E">
        <w:rPr>
          <w:rFonts w:ascii="Times New Roman" w:hAnsi="Times New Roman"/>
          <w:i/>
          <w:sz w:val="28"/>
          <w:szCs w:val="28"/>
        </w:rPr>
        <w:t>2</w:t>
      </w:r>
      <w:r w:rsidR="001149EC">
        <w:rPr>
          <w:rFonts w:ascii="Times New Roman" w:hAnsi="Times New Roman"/>
          <w:i/>
          <w:sz w:val="28"/>
          <w:szCs w:val="28"/>
        </w:rPr>
        <w:t>3</w:t>
      </w:r>
      <w:r w:rsidR="007C0470">
        <w:rPr>
          <w:rFonts w:ascii="Times New Roman" w:hAnsi="Times New Roman"/>
          <w:i/>
          <w:sz w:val="28"/>
          <w:szCs w:val="28"/>
        </w:rPr>
        <w:t>–0.</w:t>
      </w:r>
      <w:proofErr w:type="gramEnd"/>
    </w:p>
    <w:p w:rsidR="006371E9" w:rsidRDefault="006371E9" w:rsidP="004126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7A2">
        <w:rPr>
          <w:rFonts w:ascii="Times New Roman" w:hAnsi="Times New Roman"/>
          <w:b/>
          <w:sz w:val="28"/>
          <w:szCs w:val="28"/>
        </w:rPr>
        <w:tab/>
        <w:t>Устные обращения и запросы по справочному телефону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B0758" w:rsidRPr="002B0758">
        <w:rPr>
          <w:rFonts w:ascii="Times New Roman" w:hAnsi="Times New Roman"/>
          <w:sz w:val="28"/>
          <w:szCs w:val="28"/>
        </w:rPr>
        <w:t xml:space="preserve">По справочному телефону </w:t>
      </w:r>
      <w:r w:rsidR="00412636">
        <w:rPr>
          <w:rFonts w:ascii="Times New Roman" w:hAnsi="Times New Roman"/>
          <w:sz w:val="28"/>
          <w:szCs w:val="28"/>
        </w:rPr>
        <w:t xml:space="preserve">поступило </w:t>
      </w:r>
      <w:r w:rsidR="00213776">
        <w:rPr>
          <w:rFonts w:ascii="Times New Roman" w:hAnsi="Times New Roman"/>
          <w:b/>
          <w:sz w:val="28"/>
          <w:szCs w:val="28"/>
        </w:rPr>
        <w:t>0</w:t>
      </w:r>
      <w:r w:rsidR="00394F44">
        <w:rPr>
          <w:rFonts w:ascii="Times New Roman" w:hAnsi="Times New Roman"/>
          <w:sz w:val="28"/>
          <w:szCs w:val="28"/>
        </w:rPr>
        <w:t xml:space="preserve"> устное обращение</w:t>
      </w:r>
      <w:r w:rsidR="000D74C5">
        <w:rPr>
          <w:rFonts w:ascii="Times New Roman" w:hAnsi="Times New Roman"/>
          <w:sz w:val="28"/>
          <w:szCs w:val="28"/>
        </w:rPr>
        <w:t xml:space="preserve"> и запросы</w:t>
      </w:r>
      <w:r w:rsidR="00412636">
        <w:rPr>
          <w:rFonts w:ascii="Times New Roman" w:hAnsi="Times New Roman"/>
          <w:sz w:val="28"/>
          <w:szCs w:val="28"/>
        </w:rPr>
        <w:t xml:space="preserve">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1149EC">
        <w:rPr>
          <w:rFonts w:ascii="Times New Roman" w:hAnsi="Times New Roman"/>
          <w:i/>
          <w:sz w:val="28"/>
          <w:szCs w:val="28"/>
        </w:rPr>
        <w:t>июне</w:t>
      </w:r>
      <w:r w:rsidR="005C1FC5">
        <w:rPr>
          <w:rFonts w:ascii="Times New Roman" w:hAnsi="Times New Roman"/>
          <w:i/>
          <w:sz w:val="28"/>
          <w:szCs w:val="28"/>
        </w:rPr>
        <w:t xml:space="preserve"> </w:t>
      </w:r>
      <w:r w:rsidR="007C0470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470">
        <w:rPr>
          <w:rFonts w:ascii="Times New Roman" w:hAnsi="Times New Roman"/>
          <w:i/>
          <w:sz w:val="28"/>
          <w:szCs w:val="28"/>
        </w:rPr>
        <w:t>4</w:t>
      </w:r>
      <w:r w:rsidR="003F40A5">
        <w:rPr>
          <w:rFonts w:ascii="Times New Roman" w:hAnsi="Times New Roman"/>
          <w:i/>
          <w:sz w:val="28"/>
          <w:szCs w:val="28"/>
        </w:rPr>
        <w:t xml:space="preserve"> </w:t>
      </w:r>
      <w:r w:rsidR="008B0CC7">
        <w:rPr>
          <w:rFonts w:ascii="Times New Roman" w:hAnsi="Times New Roman"/>
          <w:i/>
          <w:sz w:val="28"/>
          <w:szCs w:val="28"/>
        </w:rPr>
        <w:t xml:space="preserve">года – </w:t>
      </w:r>
      <w:r w:rsidR="001149EC">
        <w:rPr>
          <w:rFonts w:ascii="Times New Roman" w:hAnsi="Times New Roman"/>
          <w:i/>
          <w:sz w:val="28"/>
          <w:szCs w:val="28"/>
        </w:rPr>
        <w:t>0</w:t>
      </w:r>
      <w:r w:rsidR="00AD32ED">
        <w:rPr>
          <w:rFonts w:ascii="Times New Roman" w:hAnsi="Times New Roman"/>
          <w:i/>
          <w:sz w:val="28"/>
          <w:szCs w:val="28"/>
        </w:rPr>
        <w:t xml:space="preserve">,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 </w:t>
      </w:r>
      <w:r w:rsidR="00AF34FE">
        <w:rPr>
          <w:rFonts w:ascii="Times New Roman" w:hAnsi="Times New Roman"/>
          <w:i/>
          <w:sz w:val="28"/>
          <w:szCs w:val="28"/>
        </w:rPr>
        <w:t xml:space="preserve">в </w:t>
      </w:r>
      <w:r w:rsidR="005C1FC5">
        <w:rPr>
          <w:rFonts w:ascii="Times New Roman" w:hAnsi="Times New Roman"/>
          <w:i/>
          <w:sz w:val="28"/>
          <w:szCs w:val="28"/>
        </w:rPr>
        <w:t>ию</w:t>
      </w:r>
      <w:r w:rsidR="001149EC">
        <w:rPr>
          <w:rFonts w:ascii="Times New Roman" w:hAnsi="Times New Roman"/>
          <w:i/>
          <w:sz w:val="28"/>
          <w:szCs w:val="28"/>
        </w:rPr>
        <w:t>л</w:t>
      </w:r>
      <w:bookmarkStart w:id="0" w:name="_GoBack"/>
      <w:bookmarkEnd w:id="0"/>
      <w:r w:rsidR="005C1FC5">
        <w:rPr>
          <w:rFonts w:ascii="Times New Roman" w:hAnsi="Times New Roman"/>
          <w:i/>
          <w:sz w:val="28"/>
          <w:szCs w:val="28"/>
        </w:rPr>
        <w:t xml:space="preserve">е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BD3D6E">
        <w:rPr>
          <w:rFonts w:ascii="Times New Roman" w:hAnsi="Times New Roman"/>
          <w:i/>
          <w:sz w:val="28"/>
          <w:szCs w:val="28"/>
        </w:rPr>
        <w:t>3</w:t>
      </w:r>
      <w:r w:rsidR="008B0CC7">
        <w:rPr>
          <w:rFonts w:ascii="Times New Roman" w:hAnsi="Times New Roman"/>
          <w:i/>
          <w:sz w:val="28"/>
          <w:szCs w:val="28"/>
        </w:rPr>
        <w:t xml:space="preserve"> года – 0</w:t>
      </w:r>
      <w:r w:rsidR="002B0758" w:rsidRPr="002B0758">
        <w:rPr>
          <w:rFonts w:ascii="Times New Roman" w:hAnsi="Times New Roman"/>
          <w:i/>
          <w:sz w:val="28"/>
          <w:szCs w:val="28"/>
        </w:rPr>
        <w:t>).</w:t>
      </w:r>
      <w:r w:rsidRPr="002B0758">
        <w:rPr>
          <w:rFonts w:ascii="Times New Roman" w:hAnsi="Times New Roman"/>
          <w:i/>
          <w:sz w:val="28"/>
          <w:szCs w:val="28"/>
        </w:rPr>
        <w:tab/>
      </w:r>
    </w:p>
    <w:p w:rsidR="00412636" w:rsidRPr="0089769A" w:rsidRDefault="00412636" w:rsidP="0089769A">
      <w:pPr>
        <w:rPr>
          <w:rFonts w:ascii="Times New Roman" w:hAnsi="Times New Roman"/>
          <w:sz w:val="28"/>
          <w:szCs w:val="28"/>
        </w:rPr>
      </w:pPr>
    </w:p>
    <w:sectPr w:rsidR="00412636" w:rsidRPr="0089769A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A3" w:rsidRDefault="00673BA3" w:rsidP="00CC5AA3">
      <w:pPr>
        <w:spacing w:after="0" w:line="240" w:lineRule="auto"/>
      </w:pPr>
      <w:r>
        <w:separator/>
      </w:r>
    </w:p>
  </w:endnote>
  <w:endnote w:type="continuationSeparator" w:id="0">
    <w:p w:rsidR="00673BA3" w:rsidRDefault="00673BA3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A3" w:rsidRDefault="00673BA3" w:rsidP="00CC5AA3">
      <w:pPr>
        <w:spacing w:after="0" w:line="240" w:lineRule="auto"/>
      </w:pPr>
      <w:r>
        <w:separator/>
      </w:r>
    </w:p>
  </w:footnote>
  <w:footnote w:type="continuationSeparator" w:id="0">
    <w:p w:rsidR="00673BA3" w:rsidRDefault="00673BA3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E5"/>
    <w:rsid w:val="00020A00"/>
    <w:rsid w:val="00036BEB"/>
    <w:rsid w:val="000447DD"/>
    <w:rsid w:val="000507A2"/>
    <w:rsid w:val="000532D1"/>
    <w:rsid w:val="00062D83"/>
    <w:rsid w:val="0006426D"/>
    <w:rsid w:val="00072F8B"/>
    <w:rsid w:val="0009086A"/>
    <w:rsid w:val="000967BB"/>
    <w:rsid w:val="000A2578"/>
    <w:rsid w:val="000A5F88"/>
    <w:rsid w:val="000B142E"/>
    <w:rsid w:val="000B28AF"/>
    <w:rsid w:val="000B40A9"/>
    <w:rsid w:val="000D74C5"/>
    <w:rsid w:val="000F27F4"/>
    <w:rsid w:val="000F5E90"/>
    <w:rsid w:val="00102F29"/>
    <w:rsid w:val="0010342D"/>
    <w:rsid w:val="001149EC"/>
    <w:rsid w:val="001202D8"/>
    <w:rsid w:val="00121621"/>
    <w:rsid w:val="00133043"/>
    <w:rsid w:val="0014217F"/>
    <w:rsid w:val="001501BA"/>
    <w:rsid w:val="00151D33"/>
    <w:rsid w:val="00170687"/>
    <w:rsid w:val="00170CE5"/>
    <w:rsid w:val="0018394E"/>
    <w:rsid w:val="00193569"/>
    <w:rsid w:val="00196F72"/>
    <w:rsid w:val="001C1B1B"/>
    <w:rsid w:val="001D1444"/>
    <w:rsid w:val="001E3DFF"/>
    <w:rsid w:val="001E6B5A"/>
    <w:rsid w:val="00213776"/>
    <w:rsid w:val="00220831"/>
    <w:rsid w:val="00221FAB"/>
    <w:rsid w:val="002241B4"/>
    <w:rsid w:val="00226074"/>
    <w:rsid w:val="00240C2F"/>
    <w:rsid w:val="002429CB"/>
    <w:rsid w:val="002474B9"/>
    <w:rsid w:val="002616BF"/>
    <w:rsid w:val="00272C72"/>
    <w:rsid w:val="002767A7"/>
    <w:rsid w:val="00281C76"/>
    <w:rsid w:val="00286869"/>
    <w:rsid w:val="00286B2D"/>
    <w:rsid w:val="002B0758"/>
    <w:rsid w:val="002B3503"/>
    <w:rsid w:val="002C13D7"/>
    <w:rsid w:val="002C13DC"/>
    <w:rsid w:val="002C63C0"/>
    <w:rsid w:val="002C63F2"/>
    <w:rsid w:val="002D3623"/>
    <w:rsid w:val="002D4044"/>
    <w:rsid w:val="002E3C4D"/>
    <w:rsid w:val="002E5F6A"/>
    <w:rsid w:val="002F4389"/>
    <w:rsid w:val="002F50B3"/>
    <w:rsid w:val="00302240"/>
    <w:rsid w:val="0031417C"/>
    <w:rsid w:val="003165D5"/>
    <w:rsid w:val="0032011C"/>
    <w:rsid w:val="00356534"/>
    <w:rsid w:val="0036677F"/>
    <w:rsid w:val="0037678B"/>
    <w:rsid w:val="00381286"/>
    <w:rsid w:val="003921B7"/>
    <w:rsid w:val="00394F44"/>
    <w:rsid w:val="003954A3"/>
    <w:rsid w:val="003A151D"/>
    <w:rsid w:val="003D2039"/>
    <w:rsid w:val="003D32A2"/>
    <w:rsid w:val="003F1F5D"/>
    <w:rsid w:val="003F40A5"/>
    <w:rsid w:val="00412636"/>
    <w:rsid w:val="00412EC3"/>
    <w:rsid w:val="00414649"/>
    <w:rsid w:val="004216CA"/>
    <w:rsid w:val="00426E52"/>
    <w:rsid w:val="0043151D"/>
    <w:rsid w:val="0044020C"/>
    <w:rsid w:val="00446D5C"/>
    <w:rsid w:val="0046199E"/>
    <w:rsid w:val="004808F4"/>
    <w:rsid w:val="004939FD"/>
    <w:rsid w:val="004949FE"/>
    <w:rsid w:val="004A4C4D"/>
    <w:rsid w:val="004B00EE"/>
    <w:rsid w:val="004B0230"/>
    <w:rsid w:val="004B1271"/>
    <w:rsid w:val="004B29DB"/>
    <w:rsid w:val="004B2A1C"/>
    <w:rsid w:val="004C41E7"/>
    <w:rsid w:val="004D001C"/>
    <w:rsid w:val="004D1B8A"/>
    <w:rsid w:val="004D5D55"/>
    <w:rsid w:val="004F7140"/>
    <w:rsid w:val="0051452F"/>
    <w:rsid w:val="00520CAE"/>
    <w:rsid w:val="00532264"/>
    <w:rsid w:val="0053757D"/>
    <w:rsid w:val="0055220A"/>
    <w:rsid w:val="00552BE5"/>
    <w:rsid w:val="005575C5"/>
    <w:rsid w:val="00574D09"/>
    <w:rsid w:val="00576B8B"/>
    <w:rsid w:val="00580339"/>
    <w:rsid w:val="00586A23"/>
    <w:rsid w:val="005B5E1F"/>
    <w:rsid w:val="005C1FC5"/>
    <w:rsid w:val="005C7784"/>
    <w:rsid w:val="005D53D9"/>
    <w:rsid w:val="005D6997"/>
    <w:rsid w:val="005F07C1"/>
    <w:rsid w:val="00603D8B"/>
    <w:rsid w:val="00607F5A"/>
    <w:rsid w:val="006131A6"/>
    <w:rsid w:val="00616555"/>
    <w:rsid w:val="006169BB"/>
    <w:rsid w:val="006326B5"/>
    <w:rsid w:val="0063339B"/>
    <w:rsid w:val="0063529E"/>
    <w:rsid w:val="006371E9"/>
    <w:rsid w:val="00637CC4"/>
    <w:rsid w:val="00642342"/>
    <w:rsid w:val="00660799"/>
    <w:rsid w:val="00673BA3"/>
    <w:rsid w:val="006751A9"/>
    <w:rsid w:val="006B1DA7"/>
    <w:rsid w:val="006C2413"/>
    <w:rsid w:val="006C50B8"/>
    <w:rsid w:val="006C6D9F"/>
    <w:rsid w:val="006C72B8"/>
    <w:rsid w:val="007059FE"/>
    <w:rsid w:val="00714DFF"/>
    <w:rsid w:val="00726B3A"/>
    <w:rsid w:val="00732382"/>
    <w:rsid w:val="007360D3"/>
    <w:rsid w:val="00744488"/>
    <w:rsid w:val="00745AB7"/>
    <w:rsid w:val="007532B4"/>
    <w:rsid w:val="00786B44"/>
    <w:rsid w:val="00790AC6"/>
    <w:rsid w:val="007961D8"/>
    <w:rsid w:val="007B7051"/>
    <w:rsid w:val="007C0092"/>
    <w:rsid w:val="007C0470"/>
    <w:rsid w:val="007C04CE"/>
    <w:rsid w:val="007C5629"/>
    <w:rsid w:val="007C7543"/>
    <w:rsid w:val="007E5588"/>
    <w:rsid w:val="007F58C6"/>
    <w:rsid w:val="008128B8"/>
    <w:rsid w:val="00814D9E"/>
    <w:rsid w:val="008265D3"/>
    <w:rsid w:val="008344D1"/>
    <w:rsid w:val="008455EF"/>
    <w:rsid w:val="00847537"/>
    <w:rsid w:val="00850247"/>
    <w:rsid w:val="00861EFF"/>
    <w:rsid w:val="008648D7"/>
    <w:rsid w:val="00867900"/>
    <w:rsid w:val="008839E0"/>
    <w:rsid w:val="00893BC6"/>
    <w:rsid w:val="00895E27"/>
    <w:rsid w:val="0089769A"/>
    <w:rsid w:val="008A50BF"/>
    <w:rsid w:val="008B0CC7"/>
    <w:rsid w:val="008C0983"/>
    <w:rsid w:val="008D0DBF"/>
    <w:rsid w:val="008D3310"/>
    <w:rsid w:val="008E53FA"/>
    <w:rsid w:val="00906FA7"/>
    <w:rsid w:val="009071FB"/>
    <w:rsid w:val="009235BE"/>
    <w:rsid w:val="00923ABD"/>
    <w:rsid w:val="009344CF"/>
    <w:rsid w:val="00942B1C"/>
    <w:rsid w:val="009625F8"/>
    <w:rsid w:val="00966D89"/>
    <w:rsid w:val="00967C1C"/>
    <w:rsid w:val="0097341E"/>
    <w:rsid w:val="0099546B"/>
    <w:rsid w:val="009A16AB"/>
    <w:rsid w:val="009A6B55"/>
    <w:rsid w:val="009A6E73"/>
    <w:rsid w:val="009B4284"/>
    <w:rsid w:val="009B718F"/>
    <w:rsid w:val="009E5771"/>
    <w:rsid w:val="009F29A1"/>
    <w:rsid w:val="00A03B04"/>
    <w:rsid w:val="00A0460A"/>
    <w:rsid w:val="00A15E1C"/>
    <w:rsid w:val="00A229CE"/>
    <w:rsid w:val="00A23B5A"/>
    <w:rsid w:val="00A30289"/>
    <w:rsid w:val="00A410F9"/>
    <w:rsid w:val="00A70080"/>
    <w:rsid w:val="00A77589"/>
    <w:rsid w:val="00A947A0"/>
    <w:rsid w:val="00AA4F25"/>
    <w:rsid w:val="00AC4EF1"/>
    <w:rsid w:val="00AD32ED"/>
    <w:rsid w:val="00AD5E47"/>
    <w:rsid w:val="00AE2293"/>
    <w:rsid w:val="00AE2446"/>
    <w:rsid w:val="00AF0E87"/>
    <w:rsid w:val="00AF34FE"/>
    <w:rsid w:val="00B00A72"/>
    <w:rsid w:val="00B04370"/>
    <w:rsid w:val="00B07D52"/>
    <w:rsid w:val="00B12551"/>
    <w:rsid w:val="00B31B49"/>
    <w:rsid w:val="00B34441"/>
    <w:rsid w:val="00B40E7A"/>
    <w:rsid w:val="00B44255"/>
    <w:rsid w:val="00B50A8C"/>
    <w:rsid w:val="00B652A2"/>
    <w:rsid w:val="00B74263"/>
    <w:rsid w:val="00B76DC5"/>
    <w:rsid w:val="00B800D4"/>
    <w:rsid w:val="00B85AC6"/>
    <w:rsid w:val="00B8770F"/>
    <w:rsid w:val="00BB1E07"/>
    <w:rsid w:val="00BB683A"/>
    <w:rsid w:val="00BD3D6E"/>
    <w:rsid w:val="00BE72F9"/>
    <w:rsid w:val="00C019FF"/>
    <w:rsid w:val="00C03BDF"/>
    <w:rsid w:val="00C06394"/>
    <w:rsid w:val="00C5182F"/>
    <w:rsid w:val="00C800C0"/>
    <w:rsid w:val="00C81DFA"/>
    <w:rsid w:val="00CA3754"/>
    <w:rsid w:val="00CC5AA3"/>
    <w:rsid w:val="00CC5CBA"/>
    <w:rsid w:val="00CE24BC"/>
    <w:rsid w:val="00CF3250"/>
    <w:rsid w:val="00CF65D2"/>
    <w:rsid w:val="00D04CEA"/>
    <w:rsid w:val="00D135E8"/>
    <w:rsid w:val="00D40A9A"/>
    <w:rsid w:val="00D51C85"/>
    <w:rsid w:val="00D639D3"/>
    <w:rsid w:val="00D714FE"/>
    <w:rsid w:val="00D7313E"/>
    <w:rsid w:val="00D95794"/>
    <w:rsid w:val="00DA38D7"/>
    <w:rsid w:val="00DC47C5"/>
    <w:rsid w:val="00DD6BF5"/>
    <w:rsid w:val="00DE7269"/>
    <w:rsid w:val="00E16DD1"/>
    <w:rsid w:val="00E206DA"/>
    <w:rsid w:val="00E3596A"/>
    <w:rsid w:val="00E43580"/>
    <w:rsid w:val="00E57075"/>
    <w:rsid w:val="00E64DFB"/>
    <w:rsid w:val="00E66859"/>
    <w:rsid w:val="00E6792B"/>
    <w:rsid w:val="00E92F49"/>
    <w:rsid w:val="00EC0912"/>
    <w:rsid w:val="00EC38EA"/>
    <w:rsid w:val="00EE1014"/>
    <w:rsid w:val="00EF1626"/>
    <w:rsid w:val="00EF3A66"/>
    <w:rsid w:val="00F01281"/>
    <w:rsid w:val="00F05C08"/>
    <w:rsid w:val="00F07F49"/>
    <w:rsid w:val="00F10E3E"/>
    <w:rsid w:val="00F15F24"/>
    <w:rsid w:val="00F46ED9"/>
    <w:rsid w:val="00F560B2"/>
    <w:rsid w:val="00F62820"/>
    <w:rsid w:val="00F75CED"/>
    <w:rsid w:val="00F7680C"/>
    <w:rsid w:val="00F76C8F"/>
    <w:rsid w:val="00F97252"/>
    <w:rsid w:val="00FA49A7"/>
    <w:rsid w:val="00FA7E5C"/>
    <w:rsid w:val="00FC429F"/>
    <w:rsid w:val="00FC6BDB"/>
    <w:rsid w:val="00FD6895"/>
    <w:rsid w:val="00FE2510"/>
    <w:rsid w:val="00FE3379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в </a:t>
            </a:r>
            <a:r>
              <a:rPr lang="ru-RU" sz="1000" baseline="0"/>
              <a:t> июле 2024 года в сравнении июне 2024 года и июлем  2023года</a:t>
            </a:r>
            <a:endParaRPr lang="ru-RU" sz="10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июле 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июне 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июле 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3642496"/>
        <c:axId val="153644032"/>
        <c:axId val="0"/>
      </c:bar3DChart>
      <c:catAx>
        <c:axId val="1536424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53644032"/>
        <c:crosses val="autoZero"/>
        <c:auto val="1"/>
        <c:lblAlgn val="ctr"/>
        <c:lblOffset val="100"/>
        <c:noMultiLvlLbl val="0"/>
      </c:catAx>
      <c:valAx>
        <c:axId val="15364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642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73081-97A5-4AE9-B095-9C1D2359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2019-04-30T06:15:00Z</cp:lastPrinted>
  <dcterms:created xsi:type="dcterms:W3CDTF">2024-07-01T02:06:00Z</dcterms:created>
  <dcterms:modified xsi:type="dcterms:W3CDTF">2024-07-31T09:03:00Z</dcterms:modified>
</cp:coreProperties>
</file>