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2C0" w:rsidRPr="005F12C0" w:rsidRDefault="0087426E" w:rsidP="005F12C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 1</w:t>
      </w:r>
    </w:p>
    <w:p w:rsidR="005F12C0" w:rsidRPr="005F12C0" w:rsidRDefault="005F12C0" w:rsidP="005F12C0">
      <w:pPr>
        <w:spacing w:after="0" w:line="256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1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письму Минэкономразвития НСО</w:t>
      </w:r>
    </w:p>
    <w:p w:rsidR="005F12C0" w:rsidRPr="005F12C0" w:rsidRDefault="005F12C0" w:rsidP="005F12C0">
      <w:pPr>
        <w:spacing w:after="0" w:line="256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1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 № ____________</w:t>
      </w:r>
    </w:p>
    <w:p w:rsidR="005F12C0" w:rsidRPr="005F12C0" w:rsidRDefault="005F12C0" w:rsidP="005F12C0">
      <w:pPr>
        <w:spacing w:after="0" w:line="256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12C0" w:rsidRDefault="002120DA" w:rsidP="005F12C0">
      <w:pPr>
        <w:spacing w:after="0" w:line="25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Примерный ш</w:t>
      </w:r>
      <w:r w:rsidR="005F12C0" w:rsidRPr="005F12C0">
        <w:rPr>
          <w:rFonts w:ascii="Times New Roman" w:hAnsi="Times New Roman" w:cs="Times New Roman"/>
          <w:i/>
          <w:sz w:val="28"/>
          <w:szCs w:val="28"/>
        </w:rPr>
        <w:t>аблон пресс-релиза</w:t>
      </w:r>
    </w:p>
    <w:p w:rsidR="005F12C0" w:rsidRDefault="005F12C0" w:rsidP="005F12C0">
      <w:pPr>
        <w:spacing w:after="0" w:line="256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F12C0" w:rsidRDefault="005F12C0" w:rsidP="005F12C0">
      <w:pPr>
        <w:spacing w:after="0" w:line="256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F12C0" w:rsidRPr="005F12C0" w:rsidRDefault="005F12C0" w:rsidP="005F12C0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12C0" w:rsidRDefault="005F12C0" w:rsidP="005F12C0">
      <w:pPr>
        <w:spacing w:after="0" w:line="25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89E5D8C" wp14:editId="1E77B262">
            <wp:extent cx="3714750" cy="9378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6" t="10275" r="87014" b="83938"/>
                    <a:stretch/>
                  </pic:blipFill>
                  <pic:spPr bwMode="auto">
                    <a:xfrm>
                      <a:off x="0" y="0"/>
                      <a:ext cx="3794699" cy="958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F12C0">
        <w:rPr>
          <w:rFonts w:ascii="Times New Roman" w:hAnsi="Times New Roman" w:cs="Times New Roman"/>
          <w:b/>
          <w:sz w:val="28"/>
          <w:szCs w:val="28"/>
        </w:rPr>
        <w:t xml:space="preserve">Муниципальный контроль </w:t>
      </w:r>
    </w:p>
    <w:p w:rsidR="005F12C0" w:rsidRPr="005F12C0" w:rsidRDefault="005F12C0" w:rsidP="005F12C0">
      <w:pPr>
        <w:spacing w:after="0" w:line="25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12C0">
        <w:rPr>
          <w:rFonts w:ascii="Times New Roman" w:hAnsi="Times New Roman" w:cs="Times New Roman"/>
          <w:b/>
          <w:sz w:val="28"/>
          <w:szCs w:val="28"/>
        </w:rPr>
        <w:t>в условиях моратория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2C0" w:rsidRDefault="005F12C0" w:rsidP="005F12C0">
      <w:pPr>
        <w:spacing w:after="0" w:line="256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5F12C0" w:rsidRDefault="005F12C0" w:rsidP="005F12C0">
      <w:pPr>
        <w:spacing w:after="0" w:line="256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5F12C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</w:p>
    <w:p w:rsidR="00B3472B" w:rsidRDefault="00B3472B" w:rsidP="000D1D81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3472B" w:rsidRPr="00B3472B" w:rsidRDefault="00B3472B" w:rsidP="00B3472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color w:val="333333"/>
          <w:sz w:val="28"/>
          <w:szCs w:val="28"/>
        </w:rPr>
      </w:pPr>
      <w:r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В 2022 году</w:t>
      </w:r>
      <w:r w:rsidRPr="00B76D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</w:t>
      </w:r>
      <w:r w:rsidRPr="00B76D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ля снижения административной нагрузки на бизнес</w:t>
      </w:r>
      <w:r w:rsidR="00B76D30" w:rsidRPr="00B76D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условиях санкций</w:t>
      </w:r>
      <w:r w:rsidR="002120D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было принято решение о введении моратория на проведение плановых и внеп</w:t>
      </w:r>
      <w:r w:rsidR="002120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лановых контрольных </w:t>
      </w:r>
      <w:r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</w:t>
      </w:r>
      <w:r w:rsidR="002D26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D26F4" w:rsidRPr="003B5A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hyperlink r:id="rId6" w:history="1">
        <w:r w:rsidR="003B5A9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постановление Правительства РФ от 10.03.2022 № 336</w:t>
        </w:r>
      </w:hyperlink>
      <w:r w:rsidR="003B5A9C" w:rsidRPr="003B5A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3B5A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2120DA" w:rsidRDefault="002120DA" w:rsidP="00B3472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особенностями </w:t>
      </w:r>
      <w:r w:rsidR="00B76D30">
        <w:rPr>
          <w:rFonts w:ascii="Times New Roman" w:hAnsi="Times New Roman" w:cs="Times New Roman"/>
          <w:sz w:val="28"/>
          <w:szCs w:val="28"/>
        </w:rPr>
        <w:t>осуществлени</w:t>
      </w:r>
      <w:r>
        <w:rPr>
          <w:rFonts w:ascii="Times New Roman" w:hAnsi="Times New Roman" w:cs="Times New Roman"/>
          <w:sz w:val="28"/>
          <w:szCs w:val="28"/>
        </w:rPr>
        <w:t xml:space="preserve">я муниципального контроля можно ознакомиться ниже: </w:t>
      </w:r>
    </w:p>
    <w:p w:rsidR="002120DA" w:rsidRDefault="002120DA" w:rsidP="00B3472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меры господдержки бизнеса в условиях действия моратория</w:t>
        </w:r>
        <w:r w:rsidRPr="002120DA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;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262E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72B" w:rsidRDefault="002120DA" w:rsidP="00B3472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профилактика нарушений обязательных требований</w:t>
        </w:r>
      </w:hyperlink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; </w:t>
      </w:r>
      <w:r w:rsidR="00B3472B" w:rsidRPr="00B347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BB9" w:rsidRPr="00B3472B" w:rsidRDefault="00034BB9" w:rsidP="00B3472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t>-</w:t>
      </w:r>
      <w:r>
        <w:t> 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>HYPERLINK "https://econom.nso.ru/sites/econom.nso.ru/wodby_files/files/page_2768/moratoriy_2022.pdf"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a3"/>
          <w:rFonts w:ascii="Times New Roman" w:hAnsi="Times New Roman" w:cs="Times New Roman"/>
          <w:sz w:val="28"/>
          <w:szCs w:val="28"/>
        </w:rPr>
        <w:t>лифлет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>, подготовленный министерством экономического развития Новосибирской области совместно с прокуратурой Новосибирской области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77E0" w:rsidRPr="00BB74EB" w:rsidRDefault="00BB74EB" w:rsidP="00BB74EB">
      <w:pPr>
        <w:shd w:val="clear" w:color="auto" w:fill="FFFFFF"/>
        <w:spacing w:after="0" w:line="240" w:lineRule="auto"/>
        <w:ind w:firstLine="567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лучаях</w:t>
      </w:r>
      <w:r w:rsidR="001977E0"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моратория контрольными </w:t>
      </w:r>
      <w:r w:rsidR="009A37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органами можно сообщить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мин</w:t>
      </w:r>
      <w:r w:rsidR="003B5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истерство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</w:t>
      </w:r>
      <w:r w:rsidR="003B5A9C"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ического развития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74E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9" w:history="1">
        <w:r w:rsidRPr="00BB74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mineconom</w:t>
        </w:r>
        <w:r w:rsidRPr="00BB74E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BB74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nso</w:t>
        </w:r>
        <w:r w:rsidRPr="00BB74E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B74E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BB74E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в </w:t>
      </w:r>
      <w:r w:rsidR="001977E0"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Минэкономразви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 России (</w:t>
      </w:r>
      <w:hyperlink r:id="rId10" w:history="1">
        <w:r w:rsidR="001977E0" w:rsidRPr="00B3472B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proverki.net@economy.gov.ru</w:t>
        </w:r>
      </w:hyperlink>
      <w:r w:rsidR="001977E0" w:rsidRPr="00B3472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0D1D81" w:rsidRPr="000D1D81" w:rsidRDefault="000D1D81" w:rsidP="005F12C0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sectPr w:rsidR="000D1D81" w:rsidRPr="000D1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220FB"/>
    <w:multiLevelType w:val="multilevel"/>
    <w:tmpl w:val="D524460C"/>
    <w:lvl w:ilvl="0">
      <w:start w:val="1"/>
      <w:numFmt w:val="bullet"/>
      <w:lvlText w:val="∫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52"/>
    <w:rsid w:val="00021CA3"/>
    <w:rsid w:val="00034BB9"/>
    <w:rsid w:val="00042731"/>
    <w:rsid w:val="00096948"/>
    <w:rsid w:val="000D1D81"/>
    <w:rsid w:val="000E4236"/>
    <w:rsid w:val="001977E0"/>
    <w:rsid w:val="00203652"/>
    <w:rsid w:val="002120DA"/>
    <w:rsid w:val="00262EC9"/>
    <w:rsid w:val="002D26F4"/>
    <w:rsid w:val="003354FE"/>
    <w:rsid w:val="00377453"/>
    <w:rsid w:val="003B5A9C"/>
    <w:rsid w:val="003F31D5"/>
    <w:rsid w:val="00487AE4"/>
    <w:rsid w:val="005F12C0"/>
    <w:rsid w:val="006F2095"/>
    <w:rsid w:val="0087426E"/>
    <w:rsid w:val="009A3767"/>
    <w:rsid w:val="00B3472B"/>
    <w:rsid w:val="00B76D30"/>
    <w:rsid w:val="00BB74EB"/>
    <w:rsid w:val="00D23BAF"/>
    <w:rsid w:val="00E74134"/>
    <w:rsid w:val="00EF71AC"/>
    <w:rsid w:val="00F576EF"/>
    <w:rsid w:val="00F7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58CAC"/>
  <w15:chartTrackingRefBased/>
  <w15:docId w15:val="{3E57670C-66F8-4867-8506-CF3712F7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D81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0D1D81"/>
    <w:rPr>
      <w:b/>
      <w:bCs/>
    </w:rPr>
  </w:style>
  <w:style w:type="table" w:styleId="a5">
    <w:name w:val="Table Grid"/>
    <w:basedOn w:val="a1"/>
    <w:uiPriority w:val="39"/>
    <w:rsid w:val="000D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0D1D81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76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6D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ua81Ytgeq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Rhbdr8iwn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View/0001202203100013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proverki.net@economy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neconom@obladm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Надирова Рамиля Расимовна</dc:creator>
  <cp:keywords/>
  <dc:description/>
  <cp:lastModifiedBy>Надирова Рамиля Расимовна</cp:lastModifiedBy>
  <cp:revision>9</cp:revision>
  <cp:lastPrinted>2022-06-15T10:23:00Z</cp:lastPrinted>
  <dcterms:created xsi:type="dcterms:W3CDTF">2022-06-14T08:12:00Z</dcterms:created>
  <dcterms:modified xsi:type="dcterms:W3CDTF">2022-06-15T10:23:00Z</dcterms:modified>
</cp:coreProperties>
</file>