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067" w:rsidRPr="00166067" w:rsidRDefault="00166067" w:rsidP="001660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067">
        <w:rPr>
          <w:rFonts w:ascii="Times New Roman" w:hAnsi="Times New Roman" w:cs="Times New Roman"/>
          <w:b/>
          <w:sz w:val="28"/>
          <w:szCs w:val="28"/>
        </w:rPr>
        <w:t>Информация об актуализации схем водоснабжения и водоотведения</w:t>
      </w:r>
    </w:p>
    <w:p w:rsidR="00166067" w:rsidRPr="00166067" w:rsidRDefault="00166067" w:rsidP="001660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067"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spellStart"/>
      <w:r w:rsidRPr="00166067">
        <w:rPr>
          <w:rFonts w:ascii="Times New Roman" w:hAnsi="Times New Roman" w:cs="Times New Roman"/>
          <w:b/>
          <w:sz w:val="28"/>
          <w:szCs w:val="28"/>
        </w:rPr>
        <w:t>_</w:t>
      </w:r>
      <w:r w:rsidR="006A5BE4">
        <w:rPr>
          <w:rFonts w:ascii="Times New Roman" w:hAnsi="Times New Roman" w:cs="Times New Roman"/>
          <w:b/>
          <w:sz w:val="28"/>
          <w:szCs w:val="28"/>
        </w:rPr>
        <w:t>Убинскому</w:t>
      </w:r>
      <w:proofErr w:type="spellEnd"/>
      <w:r w:rsidR="006A5B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6067">
        <w:rPr>
          <w:rFonts w:ascii="Times New Roman" w:hAnsi="Times New Roman" w:cs="Times New Roman"/>
          <w:b/>
          <w:sz w:val="28"/>
          <w:szCs w:val="28"/>
        </w:rPr>
        <w:t>району</w:t>
      </w:r>
    </w:p>
    <w:tbl>
      <w:tblPr>
        <w:tblStyle w:val="a3"/>
        <w:tblW w:w="0" w:type="auto"/>
        <w:tblInd w:w="1413" w:type="dxa"/>
        <w:tblLayout w:type="fixed"/>
        <w:tblLook w:val="04A0"/>
      </w:tblPr>
      <w:tblGrid>
        <w:gridCol w:w="857"/>
        <w:gridCol w:w="2205"/>
        <w:gridCol w:w="1020"/>
        <w:gridCol w:w="849"/>
        <w:gridCol w:w="2442"/>
        <w:gridCol w:w="1103"/>
        <w:gridCol w:w="766"/>
        <w:gridCol w:w="2442"/>
        <w:gridCol w:w="1689"/>
      </w:tblGrid>
      <w:tr w:rsidR="00492889" w:rsidTr="00527C8E">
        <w:tc>
          <w:tcPr>
            <w:tcW w:w="857" w:type="dxa"/>
          </w:tcPr>
          <w:p w:rsidR="00492889" w:rsidRPr="0016606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2" w:colLast="2"/>
            <w:r w:rsidRPr="0016606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16606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6606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6606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05" w:type="dxa"/>
          </w:tcPr>
          <w:p w:rsidR="00492889" w:rsidRPr="0016606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06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492889" w:rsidRPr="0016606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067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4311" w:type="dxa"/>
            <w:gridSpan w:val="3"/>
          </w:tcPr>
          <w:p w:rsidR="00492889" w:rsidRPr="0016606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067">
              <w:rPr>
                <w:rFonts w:ascii="Times New Roman" w:hAnsi="Times New Roman" w:cs="Times New Roman"/>
                <w:sz w:val="28"/>
                <w:szCs w:val="28"/>
              </w:rPr>
              <w:t>Схема водоснабжения</w:t>
            </w:r>
          </w:p>
        </w:tc>
        <w:tc>
          <w:tcPr>
            <w:tcW w:w="4311" w:type="dxa"/>
            <w:gridSpan w:val="3"/>
          </w:tcPr>
          <w:p w:rsidR="00492889" w:rsidRPr="0016606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067">
              <w:rPr>
                <w:rFonts w:ascii="Times New Roman" w:hAnsi="Times New Roman" w:cs="Times New Roman"/>
                <w:sz w:val="28"/>
                <w:szCs w:val="28"/>
              </w:rPr>
              <w:t>Схема водоотведения</w:t>
            </w:r>
          </w:p>
        </w:tc>
        <w:tc>
          <w:tcPr>
            <w:tcW w:w="1689" w:type="dxa"/>
          </w:tcPr>
          <w:p w:rsidR="00492889" w:rsidRPr="0016606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06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bookmarkEnd w:id="0"/>
      <w:tr w:rsidR="00492889" w:rsidTr="00527C8E">
        <w:trPr>
          <w:trHeight w:val="547"/>
        </w:trPr>
        <w:tc>
          <w:tcPr>
            <w:tcW w:w="3062" w:type="dxa"/>
            <w:gridSpan w:val="2"/>
          </w:tcPr>
          <w:p w:rsidR="00492889" w:rsidRDefault="00492889" w:rsidP="00CD7350">
            <w:pPr>
              <w:jc w:val="center"/>
            </w:pPr>
          </w:p>
        </w:tc>
        <w:tc>
          <w:tcPr>
            <w:tcW w:w="1020" w:type="dxa"/>
          </w:tcPr>
          <w:p w:rsidR="00492889" w:rsidRPr="00E0568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49" w:type="dxa"/>
          </w:tcPr>
          <w:p w:rsidR="00492889" w:rsidRDefault="00492889" w:rsidP="00C60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492889" w:rsidRPr="00E05687" w:rsidRDefault="00492889" w:rsidP="00C60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*НПА</w:t>
            </w:r>
          </w:p>
        </w:tc>
        <w:tc>
          <w:tcPr>
            <w:tcW w:w="2442" w:type="dxa"/>
          </w:tcPr>
          <w:p w:rsidR="00492889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87">
              <w:rPr>
                <w:rFonts w:ascii="Times New Roman" w:hAnsi="Times New Roman" w:cs="Times New Roman"/>
                <w:sz w:val="28"/>
                <w:szCs w:val="28"/>
              </w:rPr>
              <w:t xml:space="preserve">ссылка </w:t>
            </w:r>
          </w:p>
          <w:p w:rsidR="00492889" w:rsidRPr="00E0568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5687">
              <w:rPr>
                <w:rFonts w:ascii="Times New Roman" w:hAnsi="Times New Roman" w:cs="Times New Roman"/>
                <w:sz w:val="28"/>
                <w:szCs w:val="28"/>
              </w:rPr>
              <w:t>на сайт</w:t>
            </w:r>
          </w:p>
        </w:tc>
        <w:tc>
          <w:tcPr>
            <w:tcW w:w="1103" w:type="dxa"/>
          </w:tcPr>
          <w:p w:rsidR="00492889" w:rsidRPr="00E0568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766" w:type="dxa"/>
          </w:tcPr>
          <w:p w:rsidR="00492889" w:rsidRPr="00E0568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*НПА</w:t>
            </w:r>
          </w:p>
        </w:tc>
        <w:tc>
          <w:tcPr>
            <w:tcW w:w="2442" w:type="dxa"/>
          </w:tcPr>
          <w:p w:rsidR="00492889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87">
              <w:rPr>
                <w:rFonts w:ascii="Times New Roman" w:hAnsi="Times New Roman" w:cs="Times New Roman"/>
                <w:sz w:val="28"/>
                <w:szCs w:val="28"/>
              </w:rPr>
              <w:t xml:space="preserve">ссылка </w:t>
            </w:r>
          </w:p>
          <w:p w:rsidR="00492889" w:rsidRPr="00E0568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87">
              <w:rPr>
                <w:rFonts w:ascii="Times New Roman" w:hAnsi="Times New Roman" w:cs="Times New Roman"/>
                <w:sz w:val="28"/>
                <w:szCs w:val="28"/>
              </w:rPr>
              <w:t>на сайт</w:t>
            </w:r>
          </w:p>
        </w:tc>
        <w:tc>
          <w:tcPr>
            <w:tcW w:w="1689" w:type="dxa"/>
          </w:tcPr>
          <w:p w:rsidR="00492889" w:rsidRDefault="00492889" w:rsidP="00CD7350">
            <w:pPr>
              <w:jc w:val="center"/>
            </w:pPr>
          </w:p>
        </w:tc>
      </w:tr>
      <w:tr w:rsidR="006A5BE4" w:rsidTr="00527C8E">
        <w:tc>
          <w:tcPr>
            <w:tcW w:w="857" w:type="dxa"/>
          </w:tcPr>
          <w:p w:rsidR="006A5BE4" w:rsidRDefault="006A5BE4" w:rsidP="00CD7350">
            <w:pPr>
              <w:jc w:val="center"/>
            </w:pPr>
            <w:r>
              <w:t>1</w:t>
            </w:r>
          </w:p>
        </w:tc>
        <w:tc>
          <w:tcPr>
            <w:tcW w:w="2205" w:type="dxa"/>
          </w:tcPr>
          <w:p w:rsidR="006A5BE4" w:rsidRDefault="006A5BE4" w:rsidP="006A5BE4">
            <w:pPr>
              <w:jc w:val="center"/>
            </w:pPr>
            <w:r>
              <w:t>Администрация Колмаковского сельсовета Убинского района Новосибирской области</w:t>
            </w:r>
          </w:p>
        </w:tc>
        <w:tc>
          <w:tcPr>
            <w:tcW w:w="1020" w:type="dxa"/>
          </w:tcPr>
          <w:p w:rsidR="00527C8E" w:rsidRDefault="006A5BE4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  <w:r w:rsidR="00527C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5BE4" w:rsidRPr="00E05687" w:rsidRDefault="006A5BE4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849" w:type="dxa"/>
          </w:tcPr>
          <w:p w:rsidR="006A5BE4" w:rsidRPr="00E05687" w:rsidRDefault="006A5BE4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2442" w:type="dxa"/>
          </w:tcPr>
          <w:p w:rsidR="006A5BE4" w:rsidRPr="00E05687" w:rsidRDefault="00D85B5A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A5BE4">
                <w:rPr>
                  <w:rStyle w:val="aa"/>
                </w:rPr>
                <w:t>http://kolmsovet.nso.ru/</w:t>
              </w:r>
            </w:hyperlink>
          </w:p>
        </w:tc>
        <w:tc>
          <w:tcPr>
            <w:tcW w:w="1103" w:type="dxa"/>
          </w:tcPr>
          <w:p w:rsidR="006A5BE4" w:rsidRPr="00E05687" w:rsidRDefault="006A5BE4" w:rsidP="005F6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" w:type="dxa"/>
          </w:tcPr>
          <w:p w:rsidR="006A5BE4" w:rsidRPr="00E05687" w:rsidRDefault="006A5BE4" w:rsidP="005F6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6A5BE4" w:rsidRPr="00E05687" w:rsidRDefault="006A5BE4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9" w:type="dxa"/>
          </w:tcPr>
          <w:p w:rsidR="006A5BE4" w:rsidRDefault="006A5BE4" w:rsidP="006A5BE4">
            <w:pPr>
              <w:jc w:val="center"/>
            </w:pPr>
            <w:r>
              <w:t>Решение Совета депутатов  Колмаковского сельсовета Убинского района Новосибирской области</w:t>
            </w:r>
          </w:p>
        </w:tc>
      </w:tr>
      <w:tr w:rsidR="00492889" w:rsidTr="00527C8E">
        <w:tc>
          <w:tcPr>
            <w:tcW w:w="857" w:type="dxa"/>
          </w:tcPr>
          <w:p w:rsidR="00492889" w:rsidRDefault="00492889" w:rsidP="00CD7350">
            <w:pPr>
              <w:jc w:val="center"/>
            </w:pPr>
            <w:r>
              <w:t>2</w:t>
            </w:r>
          </w:p>
        </w:tc>
        <w:tc>
          <w:tcPr>
            <w:tcW w:w="2205" w:type="dxa"/>
          </w:tcPr>
          <w:p w:rsidR="00492889" w:rsidRDefault="00492889" w:rsidP="00CD7350">
            <w:pPr>
              <w:jc w:val="center"/>
            </w:pPr>
          </w:p>
        </w:tc>
        <w:tc>
          <w:tcPr>
            <w:tcW w:w="1020" w:type="dxa"/>
          </w:tcPr>
          <w:p w:rsidR="00492889" w:rsidRPr="00E0568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:rsidR="00492889" w:rsidRPr="00E0568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492889" w:rsidRPr="00E0568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492889" w:rsidRPr="00E0568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" w:type="dxa"/>
          </w:tcPr>
          <w:p w:rsidR="00492889" w:rsidRPr="00E0568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492889" w:rsidRPr="00E0568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9" w:type="dxa"/>
          </w:tcPr>
          <w:p w:rsidR="00492889" w:rsidRDefault="00492889" w:rsidP="00CD7350">
            <w:pPr>
              <w:jc w:val="center"/>
            </w:pPr>
          </w:p>
        </w:tc>
      </w:tr>
      <w:tr w:rsidR="00492889" w:rsidTr="00527C8E">
        <w:tc>
          <w:tcPr>
            <w:tcW w:w="857" w:type="dxa"/>
          </w:tcPr>
          <w:p w:rsidR="00492889" w:rsidRDefault="00492889" w:rsidP="00CD7350">
            <w:pPr>
              <w:jc w:val="center"/>
            </w:pPr>
          </w:p>
        </w:tc>
        <w:tc>
          <w:tcPr>
            <w:tcW w:w="2205" w:type="dxa"/>
          </w:tcPr>
          <w:p w:rsidR="00492889" w:rsidRDefault="00492889" w:rsidP="00CD7350">
            <w:pPr>
              <w:jc w:val="center"/>
            </w:pPr>
          </w:p>
        </w:tc>
        <w:tc>
          <w:tcPr>
            <w:tcW w:w="1020" w:type="dxa"/>
          </w:tcPr>
          <w:p w:rsidR="00492889" w:rsidRPr="00E0568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:rsidR="00492889" w:rsidRPr="00E0568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492889" w:rsidRPr="00E0568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492889" w:rsidRPr="00E0568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" w:type="dxa"/>
          </w:tcPr>
          <w:p w:rsidR="00492889" w:rsidRPr="00E0568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492889" w:rsidRPr="00E05687" w:rsidRDefault="00492889" w:rsidP="00CD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9" w:type="dxa"/>
          </w:tcPr>
          <w:p w:rsidR="00492889" w:rsidRDefault="00492889" w:rsidP="00CD7350">
            <w:pPr>
              <w:jc w:val="center"/>
            </w:pPr>
          </w:p>
        </w:tc>
      </w:tr>
    </w:tbl>
    <w:p w:rsidR="00EE1C75" w:rsidRPr="00C60E13" w:rsidRDefault="005C1254" w:rsidP="00CD735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C60E13" w:rsidRPr="00C60E13">
        <w:rPr>
          <w:rFonts w:ascii="Times New Roman" w:hAnsi="Times New Roman" w:cs="Times New Roman"/>
          <w:sz w:val="24"/>
          <w:szCs w:val="24"/>
        </w:rPr>
        <w:t>НПА нормативно-правовой акт муниципального образования</w:t>
      </w:r>
      <w:r w:rsidR="00C60E13">
        <w:rPr>
          <w:rFonts w:ascii="Times New Roman" w:hAnsi="Times New Roman" w:cs="Times New Roman"/>
          <w:sz w:val="24"/>
          <w:szCs w:val="24"/>
        </w:rPr>
        <w:t xml:space="preserve"> (постановление</w:t>
      </w:r>
      <w:r>
        <w:rPr>
          <w:rFonts w:ascii="Times New Roman" w:hAnsi="Times New Roman" w:cs="Times New Roman"/>
          <w:sz w:val="24"/>
          <w:szCs w:val="24"/>
        </w:rPr>
        <w:t>, распоряжение</w:t>
      </w:r>
      <w:r w:rsidR="00C60E13">
        <w:rPr>
          <w:rFonts w:ascii="Times New Roman" w:hAnsi="Times New Roman" w:cs="Times New Roman"/>
          <w:sz w:val="24"/>
          <w:szCs w:val="24"/>
        </w:rPr>
        <w:t>)</w:t>
      </w:r>
    </w:p>
    <w:sectPr w:rsidR="00EE1C75" w:rsidRPr="00C60E13" w:rsidSect="001660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A55" w:rsidRDefault="002F4A55" w:rsidP="00166067">
      <w:pPr>
        <w:spacing w:after="0" w:line="240" w:lineRule="auto"/>
      </w:pPr>
      <w:r>
        <w:separator/>
      </w:r>
    </w:p>
  </w:endnote>
  <w:endnote w:type="continuationSeparator" w:id="0">
    <w:p w:rsidR="002F4A55" w:rsidRDefault="002F4A55" w:rsidP="00166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A55" w:rsidRDefault="002F4A55" w:rsidP="00166067">
      <w:pPr>
        <w:spacing w:after="0" w:line="240" w:lineRule="auto"/>
      </w:pPr>
      <w:r>
        <w:separator/>
      </w:r>
    </w:p>
  </w:footnote>
  <w:footnote w:type="continuationSeparator" w:id="0">
    <w:p w:rsidR="002F4A55" w:rsidRDefault="002F4A55" w:rsidP="001660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2A1B"/>
    <w:rsid w:val="00166067"/>
    <w:rsid w:val="001C5293"/>
    <w:rsid w:val="001D30D0"/>
    <w:rsid w:val="001F7E4C"/>
    <w:rsid w:val="002F4A55"/>
    <w:rsid w:val="00342A1B"/>
    <w:rsid w:val="00442654"/>
    <w:rsid w:val="00470C99"/>
    <w:rsid w:val="00492889"/>
    <w:rsid w:val="00527C8E"/>
    <w:rsid w:val="005C1254"/>
    <w:rsid w:val="006A5BE4"/>
    <w:rsid w:val="006C6821"/>
    <w:rsid w:val="006F7D42"/>
    <w:rsid w:val="007411A9"/>
    <w:rsid w:val="00A35C9B"/>
    <w:rsid w:val="00C156CF"/>
    <w:rsid w:val="00C60E13"/>
    <w:rsid w:val="00CD7350"/>
    <w:rsid w:val="00CF74F6"/>
    <w:rsid w:val="00D85B5A"/>
    <w:rsid w:val="00E05687"/>
    <w:rsid w:val="00E14B60"/>
    <w:rsid w:val="00EE1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C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60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66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6067"/>
  </w:style>
  <w:style w:type="paragraph" w:styleId="a6">
    <w:name w:val="footer"/>
    <w:basedOn w:val="a"/>
    <w:link w:val="a7"/>
    <w:uiPriority w:val="99"/>
    <w:unhideWhenUsed/>
    <w:rsid w:val="00166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6067"/>
  </w:style>
  <w:style w:type="paragraph" w:styleId="a8">
    <w:name w:val="Balloon Text"/>
    <w:basedOn w:val="a"/>
    <w:link w:val="a9"/>
    <w:uiPriority w:val="99"/>
    <w:semiHidden/>
    <w:unhideWhenUsed/>
    <w:rsid w:val="007411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411A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6A5B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olmsovet.nso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NSO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Зимина Ирина Васильевна</dc:creator>
  <cp:keywords/>
  <dc:description/>
  <cp:lastModifiedBy>admin</cp:lastModifiedBy>
  <cp:revision>17</cp:revision>
  <cp:lastPrinted>2020-02-12T03:48:00Z</cp:lastPrinted>
  <dcterms:created xsi:type="dcterms:W3CDTF">2020-02-12T03:08:00Z</dcterms:created>
  <dcterms:modified xsi:type="dcterms:W3CDTF">2020-12-18T05:53:00Z</dcterms:modified>
</cp:coreProperties>
</file>