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573" w:rsidRDefault="001F65B4" w:rsidP="00FB1573">
      <w:pPr>
        <w:tabs>
          <w:tab w:val="left" w:pos="0"/>
          <w:tab w:val="left" w:pos="44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</w:t>
      </w:r>
      <w:r w:rsidR="00FB1573">
        <w:rPr>
          <w:color w:val="000000"/>
          <w:sz w:val="28"/>
          <w:szCs w:val="28"/>
        </w:rPr>
        <w:t xml:space="preserve">ОТЧЕТ </w:t>
      </w:r>
    </w:p>
    <w:p w:rsidR="00FB1573" w:rsidRDefault="001F65B4" w:rsidP="001F65B4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Исполнение </w:t>
      </w:r>
      <w:r w:rsidR="00FB1573" w:rsidRPr="00A80393">
        <w:rPr>
          <w:sz w:val="28"/>
          <w:szCs w:val="28"/>
        </w:rPr>
        <w:t>План</w:t>
      </w:r>
      <w:r>
        <w:rPr>
          <w:sz w:val="28"/>
          <w:szCs w:val="28"/>
        </w:rPr>
        <w:t>а</w:t>
      </w:r>
      <w:r w:rsidR="00FB1573" w:rsidRPr="00A80393">
        <w:rPr>
          <w:sz w:val="28"/>
          <w:szCs w:val="28"/>
        </w:rPr>
        <w:t xml:space="preserve"> мероприятий по противодействию коррупции в администрации </w:t>
      </w:r>
      <w:bookmarkStart w:id="0" w:name="_GoBack"/>
      <w:bookmarkEnd w:id="0"/>
      <w:r w:rsidR="00FB1573" w:rsidRPr="00A80393">
        <w:rPr>
          <w:sz w:val="28"/>
          <w:szCs w:val="28"/>
        </w:rPr>
        <w:t xml:space="preserve">Колмаковского сельсовета Убинского района Новосибирской области </w:t>
      </w:r>
    </w:p>
    <w:p w:rsidR="00FB1573" w:rsidRPr="00A80393" w:rsidRDefault="00FB1573" w:rsidP="00FB1573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з</w:t>
      </w:r>
      <w:r w:rsidRPr="00A80393">
        <w:rPr>
          <w:sz w:val="28"/>
          <w:szCs w:val="28"/>
        </w:rPr>
        <w:t xml:space="preserve">а </w:t>
      </w:r>
      <w:r>
        <w:rPr>
          <w:sz w:val="28"/>
          <w:szCs w:val="28"/>
        </w:rPr>
        <w:t>2023</w:t>
      </w:r>
      <w:r w:rsidRPr="00A80393">
        <w:rPr>
          <w:sz w:val="28"/>
          <w:szCs w:val="28"/>
        </w:rPr>
        <w:t xml:space="preserve"> годы  </w:t>
      </w:r>
    </w:p>
    <w:p w:rsidR="00FB1573" w:rsidRPr="00A80393" w:rsidRDefault="00FB1573" w:rsidP="00FB1573">
      <w:pPr>
        <w:autoSpaceDE w:val="0"/>
        <w:autoSpaceDN w:val="0"/>
        <w:adjustRightInd w:val="0"/>
        <w:spacing w:line="276" w:lineRule="auto"/>
        <w:ind w:firstLine="540"/>
        <w:jc w:val="center"/>
        <w:rPr>
          <w:rFonts w:ascii="Calibri" w:hAnsi="Calibri"/>
          <w:sz w:val="28"/>
          <w:szCs w:val="28"/>
        </w:rPr>
      </w:pPr>
    </w:p>
    <w:tbl>
      <w:tblPr>
        <w:tblW w:w="10206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2869"/>
        <w:gridCol w:w="1701"/>
        <w:gridCol w:w="1559"/>
        <w:gridCol w:w="1440"/>
        <w:gridCol w:w="1962"/>
      </w:tblGrid>
      <w:tr w:rsidR="00FB1573" w:rsidRPr="00A80393" w:rsidTr="005E07E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N  </w:t>
            </w:r>
            <w:r w:rsidRPr="00A80393">
              <w:rPr>
                <w:sz w:val="20"/>
                <w:szCs w:val="20"/>
              </w:rPr>
              <w:br/>
              <w:t>п/п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Мероприятия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Ответственные     </w:t>
            </w:r>
            <w:r w:rsidRPr="00A80393">
              <w:rPr>
                <w:sz w:val="20"/>
                <w:szCs w:val="20"/>
              </w:rPr>
              <w:br/>
              <w:t>исполнители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Ожидаемый результат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Срок выполнения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Информация о выполнении мероприятий</w:t>
            </w:r>
          </w:p>
        </w:tc>
      </w:tr>
      <w:tr w:rsidR="00FB1573" w:rsidRPr="00A80393" w:rsidTr="005E07E4">
        <w:trPr>
          <w:cantSplit/>
          <w:trHeight w:val="112"/>
        </w:trPr>
        <w:tc>
          <w:tcPr>
            <w:tcW w:w="82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1.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Обеспечение взаимодействия с      </w:t>
            </w:r>
            <w:r w:rsidRPr="00A80393">
              <w:rPr>
                <w:sz w:val="20"/>
                <w:szCs w:val="20"/>
              </w:rPr>
              <w:br/>
              <w:t xml:space="preserve">правоохранительными органами,     </w:t>
            </w:r>
            <w:r w:rsidRPr="00A80393">
              <w:rPr>
                <w:sz w:val="20"/>
                <w:szCs w:val="20"/>
              </w:rPr>
              <w:br/>
              <w:t xml:space="preserve">территориальными органами         </w:t>
            </w:r>
            <w:r w:rsidRPr="00A80393">
              <w:rPr>
                <w:sz w:val="20"/>
                <w:szCs w:val="20"/>
              </w:rPr>
              <w:br/>
              <w:t>федеральных органов исполнительной</w:t>
            </w:r>
            <w:r w:rsidRPr="00A80393">
              <w:rPr>
                <w:sz w:val="20"/>
                <w:szCs w:val="20"/>
              </w:rPr>
              <w:br/>
              <w:t xml:space="preserve">власти, иными государственными    </w:t>
            </w:r>
            <w:r w:rsidRPr="00A80393">
              <w:rPr>
                <w:sz w:val="20"/>
                <w:szCs w:val="20"/>
              </w:rPr>
              <w:br/>
              <w:t xml:space="preserve">органами по вопросам профилактики </w:t>
            </w:r>
            <w:r w:rsidRPr="00A80393">
              <w:rPr>
                <w:sz w:val="20"/>
                <w:szCs w:val="20"/>
              </w:rPr>
              <w:br/>
              <w:t xml:space="preserve">коррупционных правонарушений в    </w:t>
            </w:r>
            <w:r w:rsidRPr="00A80393">
              <w:rPr>
                <w:sz w:val="20"/>
                <w:szCs w:val="20"/>
              </w:rPr>
              <w:br/>
              <w:t>администрации Колмаковского сельсовета Убинского района Новосибирской области, выявлению и</w:t>
            </w:r>
            <w:r w:rsidRPr="00A80393">
              <w:rPr>
                <w:sz w:val="20"/>
                <w:szCs w:val="20"/>
              </w:rPr>
              <w:br/>
              <w:t xml:space="preserve">устранению причин и условий,      </w:t>
            </w:r>
            <w:r w:rsidRPr="00A80393">
              <w:rPr>
                <w:sz w:val="20"/>
                <w:szCs w:val="20"/>
              </w:rPr>
              <w:br/>
              <w:t xml:space="preserve">способствующих их проявлению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реализация мер по     </w:t>
            </w:r>
            <w:r w:rsidRPr="00A80393">
              <w:rPr>
                <w:sz w:val="20"/>
                <w:szCs w:val="20"/>
              </w:rPr>
              <w:br/>
              <w:t xml:space="preserve">профилактике          </w:t>
            </w:r>
            <w:r w:rsidRPr="00A80393">
              <w:rPr>
                <w:sz w:val="20"/>
                <w:szCs w:val="20"/>
              </w:rPr>
              <w:br/>
              <w:t>коррупции, организация</w:t>
            </w:r>
            <w:r w:rsidRPr="00A80393">
              <w:rPr>
                <w:sz w:val="20"/>
                <w:szCs w:val="20"/>
              </w:rPr>
              <w:br/>
              <w:t xml:space="preserve">эффективного          </w:t>
            </w:r>
            <w:r w:rsidRPr="00A80393">
              <w:rPr>
                <w:sz w:val="20"/>
                <w:szCs w:val="20"/>
              </w:rPr>
              <w:br/>
              <w:t xml:space="preserve">взаимодействия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осуществляется взаимодействие с правоохранительными органами Новосибирской области в рамках реализации законодательства по противодействию коррупции, в том числе по вопросам осуществления нормативного правового регулирования. Так, ежегодно приглашаются на заседания Совета по противодействию коррупции представители правоохранительных органов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2.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Организационно-техническое обеспечение повышения квалификации муниципальных служащих администрации Колмаковского сельсовета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Убинского района Новосибирской области, в должностные обязанности которых входит осуществление мероприятий по противодействию коррупции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администрация, специалисты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повышение эффективности деятельности муниципальных служащих, в должностные обязанности которых входит осуществление мероприятий по противодействию коррупции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повышение квалификации муниципальные служащие, в должностные обязанности которых входит осуществление мероприятий по противодействию коррупции, в 2023 году не проходили.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Разработка административных       </w:t>
            </w:r>
            <w:r w:rsidRPr="00A80393">
              <w:rPr>
                <w:sz w:val="20"/>
                <w:szCs w:val="20"/>
              </w:rPr>
              <w:br/>
              <w:t xml:space="preserve">регламентов исполнения            </w:t>
            </w:r>
            <w:r w:rsidRPr="00A80393">
              <w:rPr>
                <w:sz w:val="20"/>
                <w:szCs w:val="20"/>
              </w:rPr>
              <w:br/>
              <w:t xml:space="preserve">муниципальных       </w:t>
            </w:r>
            <w:r w:rsidRPr="00A80393">
              <w:rPr>
                <w:sz w:val="20"/>
                <w:szCs w:val="20"/>
              </w:rPr>
              <w:br/>
              <w:t>услуг, актуализация размещенных на официальных сайтах административных регламентов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специалисты администрации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обеспечение           </w:t>
            </w:r>
            <w:r w:rsidRPr="00A80393">
              <w:rPr>
                <w:sz w:val="20"/>
                <w:szCs w:val="20"/>
              </w:rPr>
              <w:br/>
              <w:t xml:space="preserve">регламентации         </w:t>
            </w:r>
            <w:r w:rsidRPr="00A80393">
              <w:rPr>
                <w:sz w:val="20"/>
                <w:szCs w:val="20"/>
              </w:rPr>
              <w:br/>
              <w:t xml:space="preserve">исполнения            </w:t>
            </w:r>
            <w:r w:rsidRPr="00A80393">
              <w:rPr>
                <w:sz w:val="20"/>
                <w:szCs w:val="20"/>
              </w:rPr>
              <w:br/>
              <w:t xml:space="preserve">муниципальных       </w:t>
            </w:r>
            <w:r w:rsidRPr="00A80393">
              <w:rPr>
                <w:sz w:val="20"/>
                <w:szCs w:val="20"/>
              </w:rPr>
              <w:br/>
              <w:t xml:space="preserve">услуг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В течение года велась работа утверждены в новой редакции административные регламенты предоставления муниципальным услугам  в количестве 4 , актуализации и внесению изменений в 8 административный регламент, размещены на сайте «</w:t>
            </w:r>
            <w:r w:rsidRPr="00ED330A">
              <w:rPr>
                <w:sz w:val="20"/>
                <w:szCs w:val="20"/>
                <w:lang w:val="en-US"/>
              </w:rPr>
              <w:t>http</w:t>
            </w:r>
            <w:r w:rsidRPr="00ED330A">
              <w:rPr>
                <w:sz w:val="20"/>
                <w:szCs w:val="20"/>
              </w:rPr>
              <w:t>://</w:t>
            </w:r>
            <w:r w:rsidRPr="00ED330A">
              <w:rPr>
                <w:sz w:val="20"/>
                <w:szCs w:val="20"/>
                <w:lang w:val="en-US"/>
              </w:rPr>
              <w:t>kolmsovet</w:t>
            </w:r>
            <w:r w:rsidRPr="00ED330A">
              <w:rPr>
                <w:sz w:val="20"/>
                <w:szCs w:val="20"/>
              </w:rPr>
              <w:t>.</w:t>
            </w:r>
            <w:r w:rsidRPr="00ED330A">
              <w:rPr>
                <w:sz w:val="20"/>
                <w:szCs w:val="20"/>
                <w:lang w:val="en-US"/>
              </w:rPr>
              <w:t>nso</w:t>
            </w:r>
            <w:r w:rsidRPr="00ED330A">
              <w:rPr>
                <w:sz w:val="20"/>
                <w:szCs w:val="20"/>
              </w:rPr>
              <w:t>.</w:t>
            </w:r>
            <w:r w:rsidRPr="00ED330A">
              <w:rPr>
                <w:sz w:val="20"/>
                <w:szCs w:val="20"/>
                <w:lang w:val="en-US"/>
              </w:rPr>
              <w:t>ru</w:t>
            </w:r>
            <w:r w:rsidRPr="00ED330A">
              <w:rPr>
                <w:sz w:val="20"/>
                <w:szCs w:val="20"/>
              </w:rPr>
              <w:t>»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4.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Формирование и ведение реестра    </w:t>
            </w:r>
            <w:r w:rsidRPr="00A80393">
              <w:rPr>
                <w:sz w:val="20"/>
                <w:szCs w:val="20"/>
              </w:rPr>
              <w:br/>
              <w:t>муниципальных услуг, актуализация перечня муниципальных услуг с повышенным коррупционным риском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специалисты администрации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снижение коррупционных</w:t>
            </w:r>
            <w:r w:rsidRPr="00A80393">
              <w:rPr>
                <w:sz w:val="20"/>
                <w:szCs w:val="20"/>
              </w:rPr>
              <w:br/>
              <w:t xml:space="preserve">рисков        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реестр муниципальных услуг сформирован. В течение года велась работа по его актуализации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5.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spacing w:after="200" w:line="276" w:lineRule="auto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Проведение проверок в рамках реализации полномочий по осуществлению внутреннего муниципального контроля и контроля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нужд, а также в рамках осуществления внутреннего финансового контроля и внутреннего финансового аудита,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 муниципальными органами в отношении подведомственных им заказчиков 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управление экономики и планирования, имущества и земельных отношений администрации района, ревизионная комиссия Убинского района Новосибирской области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обеспечение соблюдения бюджетного законодательства Российской Федерации и иных нормативных правовых актов Новосибирской области, Убинского района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spacing w:after="120"/>
              <w:jc w:val="both"/>
              <w:outlineLvl w:val="0"/>
              <w:rPr>
                <w:kern w:val="36"/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 xml:space="preserve">Приняты правовые акты, устанавливающие порядок </w:t>
            </w:r>
            <w:r w:rsidRPr="00ED330A">
              <w:rPr>
                <w:kern w:val="36"/>
                <w:sz w:val="20"/>
                <w:szCs w:val="20"/>
              </w:rPr>
              <w:t>О принятии решения об упрощенном осуществлении внутреннего финансового аудита и наделении полномочиями внутреннего финансового аудита</w:t>
            </w:r>
          </w:p>
          <w:p w:rsidR="00FB1573" w:rsidRPr="00ED330A" w:rsidRDefault="00FB1573" w:rsidP="005E07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 xml:space="preserve"> утвержденного распоряжение администрации  от 26.12.2022  №32-р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lastRenderedPageBreak/>
              <w:t>6.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Организация и проведение проверки целевого использования, сохранности и эффективности управления имуществом, находящимся в хозяйственном ведении, оперативном управлении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администрация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повышение эффективности использования муниципального имущества Колмаковского сельсовета  Убинского района Новосибирской области, снижение коррупционных рисков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учет муниципального имущества осуществляется в соответствии с Положением об управлении и распоряжении имуществом, находящемся в собственности Колмаковского сельсовета Убинского района Новосибирской области, утвержденным решением сессии Совета депутатов Колмаковского сельсовета Убинского района от 18.11.2022  №130-па Используется программное обеспечение, ежеквартально проводятся сверки с центром бухгалтерского обеспечения по поступлению и выбытию имущества в учреждениях МО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7.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Анализ практики, выявление        </w:t>
            </w:r>
            <w:r w:rsidRPr="00A80393">
              <w:rPr>
                <w:sz w:val="20"/>
                <w:szCs w:val="20"/>
              </w:rPr>
              <w:br/>
              <w:t xml:space="preserve">недостатков и подготовка          </w:t>
            </w:r>
            <w:r w:rsidRPr="00A80393">
              <w:rPr>
                <w:sz w:val="20"/>
                <w:szCs w:val="20"/>
              </w:rPr>
              <w:br/>
              <w:t xml:space="preserve">предложений по совершенствованию  </w:t>
            </w:r>
            <w:r w:rsidRPr="00A80393">
              <w:rPr>
                <w:sz w:val="20"/>
                <w:szCs w:val="20"/>
              </w:rPr>
              <w:br/>
              <w:t xml:space="preserve">законодательства о контрактной системе в сфере закупок товаров, работ, услуг для муниципальных нужд Колмаковского сельсовета Убинского района Новосибирской области         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администрация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совершенствование     </w:t>
            </w:r>
            <w:r w:rsidRPr="00A80393">
              <w:rPr>
                <w:sz w:val="20"/>
                <w:szCs w:val="20"/>
              </w:rPr>
              <w:br/>
              <w:t xml:space="preserve">практики размещения   </w:t>
            </w:r>
            <w:r w:rsidRPr="00A80393">
              <w:rPr>
                <w:sz w:val="20"/>
                <w:szCs w:val="20"/>
              </w:rPr>
              <w:br/>
              <w:t xml:space="preserve">муниципальных     </w:t>
            </w:r>
            <w:r w:rsidRPr="00A80393">
              <w:rPr>
                <w:sz w:val="20"/>
                <w:szCs w:val="20"/>
              </w:rPr>
              <w:br/>
              <w:t xml:space="preserve">заказов на поставки   </w:t>
            </w:r>
            <w:r w:rsidRPr="00A80393">
              <w:rPr>
                <w:sz w:val="20"/>
                <w:szCs w:val="20"/>
              </w:rPr>
              <w:br/>
              <w:t xml:space="preserve">товаров, выполнение   </w:t>
            </w:r>
            <w:r w:rsidRPr="00A80393">
              <w:rPr>
                <w:sz w:val="20"/>
                <w:szCs w:val="20"/>
              </w:rPr>
              <w:br/>
              <w:t xml:space="preserve">работ, оказание услуг </w:t>
            </w:r>
            <w:r w:rsidRPr="00A80393">
              <w:rPr>
                <w:sz w:val="20"/>
                <w:szCs w:val="20"/>
              </w:rPr>
              <w:br/>
              <w:t xml:space="preserve">для муниципальных   </w:t>
            </w:r>
            <w:r w:rsidRPr="00A80393">
              <w:rPr>
                <w:sz w:val="20"/>
                <w:szCs w:val="20"/>
              </w:rPr>
              <w:br/>
              <w:t xml:space="preserve">нужд 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разработан Порядок формирования, обеспечения размещения, исполнения и контроля за исполнением муниципального заказа на поставки товаров, выполнение работ, оказание услуг для муниципальных нужд  В течении  года велась работа по анализу практики сложившейся в сфере применения законодательства о контрактной системе. Результаты анализа использовались в практической деятельности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lastRenderedPageBreak/>
              <w:t>8.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Антикоррупционная пропаганда и просвещение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 глава администрации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информирование муниципальных служащих об изменениях законодательства в сфере противодействия коррупции, снижение коррупционных рисков при замещении муниципальных должностей  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В целях информирования населения ведется работа по обеспечению широкого и объективного освещения в периодическом печатном издании Информационный вестник Колмаковского сельсовета Убинского района Новосибирской области, на официальном сайте администрации Колмаковского сельсовета Убинского района Новосибирской области в информационно-телекоммуникационной сети администрации поселения, проведение мероприятий антикоррупционной направленности, проводимых администрацией Колмаковского сельсоветаУбинского района Новосибирской области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lastRenderedPageBreak/>
              <w:t>9.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Обеспечение освещения деятельности по противодействию коррупции органов местного самоуправления Колмаковского сельсовета Убинского района Новосибирской области на официальных сайтах в сети Интернет, печатных средствах массовой информации в соответствии с требованиями законодательства Российской Федерации и Новосибирской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специалисты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обеспечение открытости информации о деятельности органов местного самоуправления Колмаковского сельсовета Убинского района Новосибирской области, муниципальных учреждений Колмаковского сельсовета Убинского района Новосибирской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В целях информирования населения ведется работа по обеспечению широкого и объективного освещения в периодическом печатном издании Информационный вестник Колмаковского сельсовета Убинского района Новосибирской области, на официальном сайте администрации Колмаковского сельсовета Убинского района Новосибирской области в информационно-телекоммуникационной сети и на сайте администрации в информационно-телекоммуникационной сети «Интернет» о деятельности администрации и муниципальных учреждений</w:t>
            </w:r>
          </w:p>
        </w:tc>
      </w:tr>
      <w:tr w:rsidR="00FB1573" w:rsidRPr="00ED330A" w:rsidTr="005E07E4">
        <w:trPr>
          <w:cantSplit/>
          <w:trHeight w:val="14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Информирование населения о выявленных фактах коррупционного поведения и коррупции в органах местного самоуправления Колмаковского сельсовета Убинского района Новосибирской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глава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предотвращение фактов коррупции в органах местного самоуправления 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В администрации Колмаковского сельсовета населения не выявлены факты коррупционного поведения и коррупции</w:t>
            </w:r>
          </w:p>
        </w:tc>
      </w:tr>
      <w:tr w:rsidR="00FB1573" w:rsidRPr="00ED330A" w:rsidTr="005E07E4">
        <w:trPr>
          <w:cantSplit/>
          <w:trHeight w:val="8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Проведение антикоррупционной      </w:t>
            </w:r>
            <w:r w:rsidRPr="00A80393">
              <w:rPr>
                <w:sz w:val="20"/>
                <w:szCs w:val="20"/>
              </w:rPr>
              <w:br/>
              <w:t xml:space="preserve">экспертизы проектов нормативных   </w:t>
            </w:r>
            <w:r w:rsidRPr="00A80393">
              <w:rPr>
                <w:sz w:val="20"/>
                <w:szCs w:val="20"/>
              </w:rPr>
              <w:br/>
              <w:t xml:space="preserve">правовых актов Колмаковского сельсовета Убинского района, действующих нормативных  </w:t>
            </w:r>
            <w:r w:rsidRPr="00A80393">
              <w:rPr>
                <w:sz w:val="20"/>
                <w:szCs w:val="20"/>
              </w:rPr>
              <w:br/>
              <w:t xml:space="preserve">правовых актов Колмаковского  сельсовета Убинского района             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юридический отдел администрации района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выявление и устранение коррупциогенных факторов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в соответствии с Положением о порядке проведения антикоррупционной экспертизы нормативных правовых актов и проектов нормативных правовых актов в администрации Колмаковского сельсовета Убинского района, утвержденным постановлением администрации Колмаковского сельсовета Убинского района Новосибирской области от </w:t>
            </w:r>
            <w:r>
              <w:rPr>
                <w:rFonts w:ascii="Times New Roman" w:hAnsi="Times New Roman" w:cs="Times New Roman"/>
              </w:rPr>
              <w:t>17</w:t>
            </w:r>
            <w:r w:rsidRPr="00ED330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6</w:t>
            </w:r>
            <w:r w:rsidRPr="00ED330A">
              <w:rPr>
                <w:rFonts w:ascii="Times New Roman" w:hAnsi="Times New Roman" w:cs="Times New Roman"/>
              </w:rPr>
              <w:t>.20</w:t>
            </w:r>
            <w:r>
              <w:rPr>
                <w:rFonts w:ascii="Times New Roman" w:hAnsi="Times New Roman" w:cs="Times New Roman"/>
              </w:rPr>
              <w:t>2</w:t>
            </w:r>
            <w:r w:rsidRPr="00ED330A">
              <w:rPr>
                <w:rFonts w:ascii="Times New Roman" w:hAnsi="Times New Roman" w:cs="Times New Roman"/>
              </w:rPr>
              <w:t>2 №</w:t>
            </w:r>
            <w:r>
              <w:rPr>
                <w:rFonts w:ascii="Times New Roman" w:hAnsi="Times New Roman" w:cs="Times New Roman"/>
              </w:rPr>
              <w:t>32</w:t>
            </w:r>
            <w:r w:rsidRPr="00ED330A">
              <w:rPr>
                <w:rFonts w:ascii="Times New Roman" w:hAnsi="Times New Roman" w:cs="Times New Roman"/>
              </w:rPr>
              <w:t>-па, проводится антикоррупционная экспертиза проектов и действующих нормативных правовых актов, оформляются соответствующие заключения. В 202</w:t>
            </w:r>
            <w:r>
              <w:rPr>
                <w:rFonts w:ascii="Times New Roman" w:hAnsi="Times New Roman" w:cs="Times New Roman"/>
              </w:rPr>
              <w:t>3</w:t>
            </w:r>
            <w:r w:rsidRPr="00ED330A">
              <w:rPr>
                <w:rFonts w:ascii="Times New Roman" w:hAnsi="Times New Roman" w:cs="Times New Roman"/>
              </w:rPr>
              <w:t xml:space="preserve"> году проведена экспертиза </w:t>
            </w:r>
            <w:r>
              <w:rPr>
                <w:rFonts w:ascii="Times New Roman" w:hAnsi="Times New Roman" w:cs="Times New Roman"/>
              </w:rPr>
              <w:t xml:space="preserve">29 </w:t>
            </w:r>
            <w:r w:rsidRPr="00ED330A">
              <w:rPr>
                <w:rFonts w:ascii="Times New Roman" w:hAnsi="Times New Roman" w:cs="Times New Roman"/>
              </w:rPr>
              <w:t xml:space="preserve">нормативных правовых актов администрации (соответственно, </w:t>
            </w:r>
            <w:r>
              <w:rPr>
                <w:rFonts w:ascii="Times New Roman" w:hAnsi="Times New Roman" w:cs="Times New Roman"/>
              </w:rPr>
              <w:t>29</w:t>
            </w:r>
            <w:r w:rsidRPr="00ED330A">
              <w:rPr>
                <w:rFonts w:ascii="Times New Roman" w:hAnsi="Times New Roman" w:cs="Times New Roman"/>
              </w:rPr>
              <w:t xml:space="preserve"> проектов нормативных правовых актов), нарушений не установлено. </w:t>
            </w: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Организационно-техническое обеспечение осуществления по каждому случаю несоблюдения ограничений, запретов, и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подарков, проверок в соответствии с нормативными правовыми актами Российской Федерации и применение соответствующих мер ответственности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глава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обеспечение соблюдения лицами, замещающими муниципальные должности, должности муниципальной службы администрации Колмаковского сельсовета Убинского района Новосибирской области, ограничений и запретов, исполнения ими обязанностей, установленных в целях противодействия коррупции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обсуждался вопрос предоставления сведений о доходах, расходах, об имуществе и обязательствах имущественного характера лицами, замещающими муниципальные должности, должности муниципальной службы, в обязанности которых входит предоставление указанных сведений; 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в том числе, обсуждены вопросы: об итогах реализации Программы развития муниципальной службы в Новосибирской области на 20</w:t>
            </w:r>
            <w:r>
              <w:rPr>
                <w:rFonts w:ascii="Times New Roman" w:hAnsi="Times New Roman" w:cs="Times New Roman"/>
              </w:rPr>
              <w:t>23</w:t>
            </w:r>
            <w:r w:rsidRPr="00ED330A">
              <w:rPr>
                <w:rFonts w:ascii="Times New Roman" w:hAnsi="Times New Roman" w:cs="Times New Roman"/>
              </w:rPr>
              <w:t>-202</w:t>
            </w:r>
            <w:r>
              <w:rPr>
                <w:rFonts w:ascii="Times New Roman" w:hAnsi="Times New Roman" w:cs="Times New Roman"/>
              </w:rPr>
              <w:t xml:space="preserve">4 </w:t>
            </w:r>
            <w:r w:rsidRPr="00ED330A">
              <w:rPr>
                <w:rFonts w:ascii="Times New Roman" w:hAnsi="Times New Roman" w:cs="Times New Roman"/>
              </w:rPr>
              <w:t>годы и основных направлениях деятельности кадровых органов местного самоуправления на 20</w:t>
            </w:r>
            <w:r>
              <w:rPr>
                <w:rFonts w:ascii="Times New Roman" w:hAnsi="Times New Roman" w:cs="Times New Roman"/>
              </w:rPr>
              <w:t>23</w:t>
            </w:r>
            <w:r w:rsidRPr="00ED330A">
              <w:rPr>
                <w:rFonts w:ascii="Times New Roman" w:hAnsi="Times New Roman" w:cs="Times New Roman"/>
              </w:rPr>
              <w:t>-20</w:t>
            </w:r>
            <w:r>
              <w:rPr>
                <w:rFonts w:ascii="Times New Roman" w:hAnsi="Times New Roman" w:cs="Times New Roman"/>
              </w:rPr>
              <w:t>24</w:t>
            </w:r>
            <w:r w:rsidRPr="00ED330A">
              <w:rPr>
                <w:rFonts w:ascii="Times New Roman" w:hAnsi="Times New Roman" w:cs="Times New Roman"/>
              </w:rPr>
              <w:t xml:space="preserve"> годы; о вопросах формирования структуры и штатной численности  органов местного самоуправления, об особенностях декларационной кампании 202</w:t>
            </w:r>
            <w:r>
              <w:rPr>
                <w:rFonts w:ascii="Times New Roman" w:hAnsi="Times New Roman" w:cs="Times New Roman"/>
              </w:rPr>
              <w:t>2</w:t>
            </w:r>
            <w:r w:rsidRPr="00ED330A">
              <w:rPr>
                <w:rFonts w:ascii="Times New Roman" w:hAnsi="Times New Roman" w:cs="Times New Roman"/>
              </w:rPr>
              <w:t xml:space="preserve"> года и другие. </w:t>
            </w: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Обеспечение деятельности Совета по противодействию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 глава администрации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совершенствование деятельности по реализации антикоррупционной политики в Невском сельсовете Убинском районе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Заседания Совета по противодействию коррупции не проводились. </w:t>
            </w: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Информирование лиц, поступающих на муниципальную службу, а также при назначении на муниципальную должность, о порядке предотвращения и урегулирования конфликта интересов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специалисты</w:t>
            </w:r>
          </w:p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снижение коррупционных рисков при замещении муниципальных должностей и должностей муниципальной службы в </w:t>
            </w:r>
            <w:r>
              <w:rPr>
                <w:sz w:val="20"/>
                <w:szCs w:val="20"/>
              </w:rPr>
              <w:t xml:space="preserve">Колмаковском </w:t>
            </w:r>
            <w:r w:rsidRPr="00A80393">
              <w:rPr>
                <w:sz w:val="20"/>
                <w:szCs w:val="20"/>
              </w:rPr>
              <w:t xml:space="preserve"> сельсовете</w:t>
            </w:r>
            <w:r>
              <w:rPr>
                <w:sz w:val="20"/>
                <w:szCs w:val="20"/>
              </w:rPr>
              <w:t xml:space="preserve"> </w:t>
            </w:r>
            <w:r w:rsidRPr="00A80393">
              <w:rPr>
                <w:sz w:val="20"/>
                <w:szCs w:val="20"/>
              </w:rPr>
              <w:t>Убинском районе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jc w:val="center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лица, поступающие на муниципальную службу, а также при назначении на муниципальную должность, информируются о порядке предотвращения и урегулирования конфликта интересов посредством ознакомления с нормативными правовыми актами Колмаковского сельсовета, федеральными законами и законами Новосибирской области, регулирующих вопросы местного самоуправления, муниципальной службы, противодействия коррупции</w:t>
            </w: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15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Анализ и обобщение информации по вопросам соблюдения муниципальными служащими администрации Колмаковского сельсовета Убинского района Новосибирской области ограничений и запретов, требований о предотвращении или урегулировании конфликта интересов, установленных в целях противодействия коррупции, в том числе касающихся получения 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администрация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>повышение эффективности деятельности по профилактике коррупционных и иных правонарушений в части, касающейся обеспечения соблюдения муниципальными служащими в администрации  ограничений и запретов, требований о предотвращении или урегулировании конфликта интересов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80393">
              <w:rPr>
                <w:sz w:val="20"/>
                <w:szCs w:val="20"/>
              </w:rPr>
              <w:t xml:space="preserve">в течение        </w:t>
            </w:r>
            <w:r w:rsidRPr="00A80393">
              <w:rPr>
                <w:sz w:val="20"/>
                <w:szCs w:val="20"/>
              </w:rPr>
              <w:br/>
              <w:t xml:space="preserve">планируемого     </w:t>
            </w:r>
            <w:r w:rsidRPr="00A80393">
              <w:rPr>
                <w:sz w:val="20"/>
                <w:szCs w:val="20"/>
              </w:rPr>
              <w:br/>
              <w:t xml:space="preserve">периода   </w:t>
            </w: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80393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анализ и обобщение информации по вопросам соблюдения муниципальными служащими администрации Колмаковского сельсовета ограничений и запре тов, требований о предотвращении или урегулировании конфликта интересов, установленных в целях противодействия коррупции, в том числе касающихся получения 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 проводится по окончании календарного года при подведении итогов работы По окончании декларационной кампании обобщается и анализируется информация о предоставлении лицами, замещающими муниципальные должности, должности муниципальной службы сведений о доходах, об имуществе и обязательствах имущественного характера Заявлений (фактов) получения подарков в 202</w:t>
            </w:r>
            <w:r>
              <w:rPr>
                <w:rFonts w:ascii="Times New Roman" w:hAnsi="Times New Roman" w:cs="Times New Roman"/>
              </w:rPr>
              <w:t>3</w:t>
            </w:r>
            <w:r w:rsidRPr="00ED330A">
              <w:rPr>
                <w:rFonts w:ascii="Times New Roman" w:hAnsi="Times New Roman" w:cs="Times New Roman"/>
              </w:rPr>
              <w:t xml:space="preserve"> году не поступало 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 рассмотрено 0 уведомление о выполнении муниципальными служащими иной оплачиваемой работы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16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Осуществление контроля: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1) своевременности          </w:t>
            </w:r>
            <w:r w:rsidRPr="00A96295">
              <w:rPr>
                <w:sz w:val="20"/>
                <w:szCs w:val="20"/>
              </w:rPr>
              <w:br/>
              <w:t xml:space="preserve">представления сведений  о </w:t>
            </w:r>
            <w:r w:rsidRPr="00A96295">
              <w:rPr>
                <w:sz w:val="20"/>
                <w:szCs w:val="20"/>
              </w:rPr>
              <w:br/>
              <w:t xml:space="preserve">доходах, об имуществе и           </w:t>
            </w:r>
            <w:r w:rsidRPr="00A96295">
              <w:rPr>
                <w:sz w:val="20"/>
                <w:szCs w:val="20"/>
              </w:rPr>
              <w:br/>
              <w:t xml:space="preserve">обязательствах имущественного     </w:t>
            </w:r>
            <w:r w:rsidRPr="00A96295">
              <w:rPr>
                <w:sz w:val="20"/>
                <w:szCs w:val="20"/>
              </w:rPr>
              <w:br/>
              <w:t>характера лицами, замещающими муниципальные должности, должности муниципальной службы администрации Колмаковского сельсовета Убинского района Новосибирской области, включенные в перечни, установленные нормативными правовыми актами, руководителями муниципальных учреждений Колмаковского сельсоветаУбинского района Новосибирской области;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 2) размещения данных сведений на сайте администрации 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в установленный законодательством срок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jc w:val="center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специалисты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обеспечение исполнения обязанности по представлению сведений  о </w:t>
            </w:r>
            <w:r w:rsidRPr="00A96295">
              <w:rPr>
                <w:sz w:val="20"/>
                <w:szCs w:val="20"/>
              </w:rPr>
              <w:br/>
              <w:t xml:space="preserve">доходах, об имуществе и           </w:t>
            </w:r>
            <w:r w:rsidRPr="00A96295">
              <w:rPr>
                <w:sz w:val="20"/>
                <w:szCs w:val="20"/>
              </w:rPr>
              <w:br/>
              <w:t xml:space="preserve">обязательствах имущественного     </w:t>
            </w:r>
            <w:r w:rsidRPr="00A96295">
              <w:rPr>
                <w:sz w:val="20"/>
                <w:szCs w:val="20"/>
              </w:rPr>
              <w:br/>
              <w:t>характера лицами, замещающими муниципальные должности, должности муниципальной службы администрации Колмаковского сельсовета Убинского района Новосибирской области,  руководителями муниципальных учреждений Колмаковского сельсовета Убинского района Новосибирской области  снижение коррупционных</w:t>
            </w:r>
            <w:r w:rsidRPr="00A96295">
              <w:rPr>
                <w:sz w:val="20"/>
                <w:szCs w:val="20"/>
              </w:rPr>
              <w:br/>
              <w:t xml:space="preserve">рисков при замещении муниципальных должностей,  </w:t>
            </w:r>
            <w:r w:rsidRPr="00A96295">
              <w:rPr>
                <w:sz w:val="20"/>
                <w:szCs w:val="20"/>
              </w:rPr>
              <w:br/>
              <w:t xml:space="preserve">должностей            </w:t>
            </w:r>
            <w:r w:rsidRPr="00A96295">
              <w:rPr>
                <w:sz w:val="20"/>
                <w:szCs w:val="20"/>
              </w:rPr>
              <w:br/>
              <w:t xml:space="preserve">муниципальной  службы администрации Колмаковского сельсовета Убинского района Новосибирской области, должностей руководителей муниципальных учреждений Колмаковского сельсовета Убинскограйонарайона Новосибирской области, размещения данных сведений на сайте администрации Убинского района Новосибирской области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ежегодно         </w:t>
            </w:r>
            <w:r w:rsidRPr="00A96295">
              <w:rPr>
                <w:sz w:val="20"/>
                <w:szCs w:val="20"/>
              </w:rPr>
              <w:br/>
              <w:t xml:space="preserve">до 30 апреля 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ежегодно в течение 14 рабочих дней со дня истечения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осуществляется контроль своевременного представления сведений о доходах, расходах, об имуществе и обязательствах имущественного характера лицами, замещающими муниципальные должности, должности муниципальной службы администрации Колмаковского сельсовета, включенные в перечни, установленные нормативными правовыми актами, В 202</w:t>
            </w:r>
            <w:r>
              <w:rPr>
                <w:sz w:val="20"/>
                <w:szCs w:val="20"/>
              </w:rPr>
              <w:t>3</w:t>
            </w:r>
            <w:r w:rsidRPr="00ED330A">
              <w:rPr>
                <w:sz w:val="20"/>
                <w:szCs w:val="20"/>
              </w:rPr>
              <w:t xml:space="preserve"> году (за 202</w:t>
            </w:r>
            <w:r>
              <w:rPr>
                <w:sz w:val="20"/>
                <w:szCs w:val="20"/>
              </w:rPr>
              <w:t>3</w:t>
            </w:r>
            <w:r w:rsidRPr="00ED330A">
              <w:rPr>
                <w:sz w:val="20"/>
                <w:szCs w:val="20"/>
              </w:rPr>
              <w:t xml:space="preserve"> год) справки о доходах представлены в установленные законодательством сроки, приобщены к личным делам, проведена предварительная проверка правильности заполнения справок, оформлены заключения, которые также приобщены к личным делам. </w:t>
            </w:r>
          </w:p>
          <w:p w:rsidR="00FB1573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Сведения о доходах, расходах, об имуществе и обязательствах имущественного характера размещены на сайте администрации Колмаковского сельсовета в установленный законодательством срок, до 21 мая 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ED330A">
              <w:rPr>
                <w:rFonts w:ascii="Times New Roman" w:hAnsi="Times New Roman" w:cs="Times New Roman"/>
              </w:rPr>
              <w:t xml:space="preserve"> г.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FB1573" w:rsidRPr="00ED330A" w:rsidTr="005E07E4">
        <w:trPr>
          <w:cantSplit/>
          <w:trHeight w:val="19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Обеспечение обработки справок о доходах, расходах, об имуществе и обязательствах имущественного характера, представляемых лицами, замещающими муниципальные должности, муниципальными служащими администрации Колмаковского сельсовета Убинского района Новосибирской области, руководителями муниципальных учреждений Колмаковского сельсовета Убинского района Новосибирской области, проведения анализа указанных в них сведений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jc w:val="center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специалисты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повышение эффективности деятельности по организации проверок достоверности и полноты сведений о доходах, расходах, об имуществе и обязательствах имущественного характера, представляемых муниципальными служащими в Колмаковского сельсовета Убинском районе Новосибирской области, руководителями муниципальных учреждений Колмаковского сельсовета Убинского района Новосибирской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>пе</w:t>
            </w:r>
            <w:r>
              <w:rPr>
                <w:sz w:val="20"/>
                <w:szCs w:val="20"/>
              </w:rPr>
              <w:t xml:space="preserve"> </w:t>
            </w:r>
            <w:r w:rsidRPr="00A96295">
              <w:rPr>
                <w:sz w:val="20"/>
                <w:szCs w:val="20"/>
              </w:rPr>
              <w:t xml:space="preserve">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осуществляется контроль своевременного представления сведений о доходах, расходах, об имуществе и обязательствах имущественного характера лицами, замещающими муниципальные должности, должности муниципальной службы администрации Колмаковского сельсовета, включенные в перечни, установленные нормативными правовыми актами, В 202</w:t>
            </w:r>
            <w:r>
              <w:rPr>
                <w:sz w:val="20"/>
                <w:szCs w:val="20"/>
              </w:rPr>
              <w:t>3</w:t>
            </w:r>
            <w:r w:rsidRPr="00ED330A">
              <w:rPr>
                <w:sz w:val="20"/>
                <w:szCs w:val="20"/>
              </w:rPr>
              <w:t xml:space="preserve"> году (за 202</w:t>
            </w:r>
            <w:r>
              <w:rPr>
                <w:sz w:val="20"/>
                <w:szCs w:val="20"/>
              </w:rPr>
              <w:t>3</w:t>
            </w:r>
            <w:r w:rsidRPr="00ED330A">
              <w:rPr>
                <w:sz w:val="20"/>
                <w:szCs w:val="20"/>
              </w:rPr>
              <w:t xml:space="preserve"> год) справки о доходах представлены в установленные законодательством сроки, приобщены к личным делам, проведена предварительная проверка правильности заполнения справок, оформлены заключения, которые также приобщены к личным делам. </w:t>
            </w:r>
          </w:p>
          <w:p w:rsidR="00FB1573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Сведения о доходах, расходах, об имуществе и обязательствах имущественного характера размещены на сайте администрации Колмаковского сельсовета в установленный законодательством срок, до 21 мая 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ED330A">
              <w:rPr>
                <w:rFonts w:ascii="Times New Roman" w:hAnsi="Times New Roman" w:cs="Times New Roman"/>
              </w:rPr>
              <w:t xml:space="preserve"> г.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FB1573" w:rsidRPr="00ED330A" w:rsidTr="005E07E4">
        <w:trPr>
          <w:cantSplit/>
          <w:trHeight w:val="132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Обеспечение уведомления           </w:t>
            </w:r>
            <w:r w:rsidRPr="00A96295">
              <w:rPr>
                <w:sz w:val="20"/>
                <w:szCs w:val="20"/>
              </w:rPr>
              <w:br/>
              <w:t xml:space="preserve">муниципальными служащими представителя нанимателя о  выполнении иной оплачиваемой  работы        </w:t>
            </w:r>
            <w:r w:rsidRPr="00A96295">
              <w:rPr>
                <w:sz w:val="20"/>
                <w:szCs w:val="20"/>
              </w:rPr>
              <w:br/>
              <w:t xml:space="preserve">администрации Колмаковского сельсовета Убинского района Новосибирской области </w:t>
            </w:r>
            <w:r w:rsidRPr="00A96295">
              <w:rPr>
                <w:sz w:val="20"/>
                <w:szCs w:val="20"/>
              </w:rPr>
              <w:br/>
              <w:t xml:space="preserve"> в соответствии с пунктом 2 статьи 11 Федерального закона от 02.03.2007 № 25-ФЗ  «О муниципальной службе в Российской Федерации»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jc w:val="center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специалисты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реализация            </w:t>
            </w:r>
            <w:r w:rsidRPr="00A96295">
              <w:rPr>
                <w:sz w:val="20"/>
                <w:szCs w:val="20"/>
              </w:rPr>
              <w:br/>
              <w:t>антикоррупционных мер,</w:t>
            </w:r>
            <w:r w:rsidRPr="00A96295">
              <w:rPr>
                <w:sz w:val="20"/>
                <w:szCs w:val="20"/>
              </w:rPr>
              <w:br/>
              <w:t xml:space="preserve">предусмотренных       </w:t>
            </w:r>
            <w:r w:rsidRPr="00A96295">
              <w:rPr>
                <w:sz w:val="20"/>
                <w:szCs w:val="20"/>
              </w:rPr>
              <w:br/>
              <w:t xml:space="preserve">действующим           </w:t>
            </w:r>
            <w:r w:rsidRPr="00A96295">
              <w:rPr>
                <w:sz w:val="20"/>
                <w:szCs w:val="20"/>
              </w:rPr>
              <w:br/>
              <w:t xml:space="preserve">законодательством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 xml:space="preserve">обеспечивается разъяснительная работа по уведомлению муниципальными служащими представителя нанимателя о  выполнении иной оплачиваемой  работы в соответствии с пунктом 2 статьи 11 Федерального закона от 02.03.2007 № 25-ФЗ  «О муниципальной службе в Российской Федерации». </w:t>
            </w:r>
            <w:r>
              <w:rPr>
                <w:rFonts w:ascii="Times New Roman" w:hAnsi="Times New Roman" w:cs="Times New Roman"/>
              </w:rPr>
              <w:t xml:space="preserve">За </w:t>
            </w:r>
            <w:r w:rsidRPr="00ED330A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 xml:space="preserve">3не </w:t>
            </w:r>
            <w:r w:rsidRPr="00ED330A">
              <w:rPr>
                <w:rFonts w:ascii="Times New Roman" w:hAnsi="Times New Roman" w:cs="Times New Roman"/>
              </w:rPr>
              <w:t xml:space="preserve"> пода</w:t>
            </w:r>
            <w:r>
              <w:rPr>
                <w:rFonts w:ascii="Times New Roman" w:hAnsi="Times New Roman" w:cs="Times New Roman"/>
              </w:rPr>
              <w:t>валась</w:t>
            </w:r>
            <w:r w:rsidRPr="00ED330A">
              <w:rPr>
                <w:rFonts w:ascii="Times New Roman" w:hAnsi="Times New Roman" w:cs="Times New Roman"/>
              </w:rPr>
              <w:t xml:space="preserve"> по1 уведомлению, о выполнении муниципальными служащими иной оплачиваемой работы</w:t>
            </w:r>
          </w:p>
        </w:tc>
      </w:tr>
      <w:tr w:rsidR="00FB1573" w:rsidRPr="00ED330A" w:rsidTr="005E07E4">
        <w:trPr>
          <w:cantSplit/>
          <w:trHeight w:val="12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spacing w:after="200" w:line="276" w:lineRule="auto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Обеспечение деятельности комиссии  по соблюдению требований к служебному поведению муниципальных служащих Колмаковского сельсовета Убинского района и урегулированию конфликта интересов 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jc w:val="center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специалисты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устранение причин и   </w:t>
            </w:r>
            <w:r w:rsidRPr="00A96295">
              <w:rPr>
                <w:sz w:val="20"/>
                <w:szCs w:val="20"/>
              </w:rPr>
              <w:br/>
              <w:t xml:space="preserve">условий,              </w:t>
            </w:r>
            <w:r w:rsidRPr="00A96295">
              <w:rPr>
                <w:sz w:val="20"/>
                <w:szCs w:val="20"/>
              </w:rPr>
              <w:br/>
              <w:t xml:space="preserve">способствующих        </w:t>
            </w:r>
            <w:r w:rsidRPr="00A96295">
              <w:rPr>
                <w:sz w:val="20"/>
                <w:szCs w:val="20"/>
              </w:rPr>
              <w:br/>
              <w:t xml:space="preserve">совершению            </w:t>
            </w:r>
            <w:r w:rsidRPr="00A96295">
              <w:rPr>
                <w:sz w:val="20"/>
                <w:szCs w:val="20"/>
              </w:rPr>
              <w:br/>
              <w:t xml:space="preserve">коррупционных         </w:t>
            </w:r>
            <w:r w:rsidRPr="00A96295">
              <w:rPr>
                <w:sz w:val="20"/>
                <w:szCs w:val="20"/>
              </w:rPr>
              <w:br/>
              <w:t xml:space="preserve">правонарушений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активизирована работа комиссии по соблюдению требований к служебному поведению муниципальных служащих Колмаковского сельсовета и урегулированию конфликта интересов. В 202</w:t>
            </w:r>
            <w:r>
              <w:rPr>
                <w:rFonts w:ascii="Times New Roman" w:hAnsi="Times New Roman" w:cs="Times New Roman"/>
              </w:rPr>
              <w:t>3</w:t>
            </w:r>
            <w:r w:rsidRPr="00ED330A">
              <w:rPr>
                <w:rFonts w:ascii="Times New Roman" w:hAnsi="Times New Roman" w:cs="Times New Roman"/>
              </w:rPr>
              <w:t xml:space="preserve"> году было проведено 1 заседание комиссии, на котором рассматривалось уведомление муниципального служащего о выполнении иной оплачиваемой работы По результатам рассмотрения комиссией  не выявлено случая  личной заинтересованности муниципального служащего, которая могла бы привести к конфликту интересов.</w:t>
            </w:r>
          </w:p>
        </w:tc>
      </w:tr>
      <w:tr w:rsidR="00FB1573" w:rsidRPr="00ED330A" w:rsidTr="005E07E4">
        <w:trPr>
          <w:cantSplit/>
          <w:trHeight w:val="12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lastRenderedPageBreak/>
              <w:t xml:space="preserve">20. 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Осуществление мероприятий по формированию у лиц, замещающих муниципальные должности, муниципальных служащих администрации Колмаковского сельсовета Убинского района Новосибирской области отрицательного отношения к коррупции путем: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1) ознакомления граждан при поступлении на муниципальную службу, при назначении на муниципальную должность с Кодексом этики и служебного поведения  муниципальных служащих и иными документами, определяющими права и обязанности по замещаемой должности муниципальной службы, муниципальной должности;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2) размещения соответствующей информации на сайте администрации Колмаковского сельсовета Убинского района Новосибирской области.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jc w:val="center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специалисты</w:t>
            </w:r>
          </w:p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повышение эффективности деятельности по профилактике коррупционных и иных правонарушений в части, касающейся обеспечения соблюдения муниципальными служащими в администрации Колмаковского сельсовета Убинского района Новосибирской области ограничений и запретов, требований о предотвращении или урегулировании конфликта интересов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осуществление мероприятий по формированию у лиц, замещающих муниципальные должности, муниципальных служащих администрации Колмаковского сельсовета Убинского района Новосибирской области, отрицательного отношения к коррупции проводится путем: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1) ознакомления граждан при поступлении на муниципальную службу, при назначении на муниципальную должность с Кодексом этики и служебного поведения муниципальных служащих и иными документами, определяющими права и обязанности по замещаемой должности муниципальной службы, муниципальной должности;</w:t>
            </w: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  <w:p w:rsidR="00FB1573" w:rsidRPr="00ED330A" w:rsidRDefault="00FB1573" w:rsidP="005E07E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D330A">
              <w:rPr>
                <w:rFonts w:ascii="Times New Roman" w:hAnsi="Times New Roman" w:cs="Times New Roman"/>
              </w:rPr>
              <w:t>2) размещения соответствующей информации на сайте администрации Колмаковского сельсовета Убинского района Новосибирской области</w:t>
            </w:r>
          </w:p>
        </w:tc>
      </w:tr>
      <w:tr w:rsidR="00FB1573" w:rsidRPr="00ED330A" w:rsidTr="005E07E4">
        <w:trPr>
          <w:cantSplit/>
          <w:trHeight w:val="12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lastRenderedPageBreak/>
              <w:t>21.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Рассмотрение в органах местного самоуправления,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указанных органов, организаций и их должностных лиц в целях выработки и принятия мер по предупреждению и устранению причин выявленных нарушений.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реализация мер по     </w:t>
            </w:r>
            <w:r w:rsidRPr="00A96295">
              <w:rPr>
                <w:sz w:val="20"/>
                <w:szCs w:val="20"/>
              </w:rPr>
              <w:br/>
              <w:t xml:space="preserve">профилактике          </w:t>
            </w:r>
            <w:r w:rsidRPr="00A96295">
              <w:rPr>
                <w:sz w:val="20"/>
                <w:szCs w:val="20"/>
              </w:rPr>
              <w:br/>
              <w:t>коррупции, организация</w:t>
            </w:r>
            <w:r w:rsidRPr="00A96295">
              <w:rPr>
                <w:sz w:val="20"/>
                <w:szCs w:val="20"/>
              </w:rPr>
              <w:br/>
              <w:t xml:space="preserve">эффективного          </w:t>
            </w:r>
            <w:r w:rsidRPr="00A96295">
              <w:rPr>
                <w:sz w:val="20"/>
                <w:szCs w:val="20"/>
              </w:rPr>
              <w:br/>
              <w:t xml:space="preserve">взаимодействия   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Проводится беседа. Конфликта интересов лицами, замещающими должности муниципальной службы, ни было.</w:t>
            </w:r>
          </w:p>
        </w:tc>
      </w:tr>
      <w:tr w:rsidR="00FB1573" w:rsidRPr="00ED330A" w:rsidTr="005E07E4">
        <w:trPr>
          <w:cantSplit/>
          <w:trHeight w:val="12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22.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Анализ обращения граждан и юридических лиц по фактам наличия избыточных административных процедур, препятствующих развитию малого и среднего предпринимательства.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spacing w:after="200" w:line="276" w:lineRule="auto"/>
              <w:rPr>
                <w:rFonts w:ascii="Calibri" w:hAnsi="Calibri"/>
                <w:sz w:val="22"/>
                <w:szCs w:val="22"/>
              </w:rPr>
            </w:pPr>
            <w:r w:rsidRPr="00A96295">
              <w:rPr>
                <w:sz w:val="20"/>
                <w:szCs w:val="20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реализация            </w:t>
            </w:r>
            <w:r w:rsidRPr="00A96295">
              <w:rPr>
                <w:sz w:val="20"/>
                <w:szCs w:val="20"/>
              </w:rPr>
              <w:br/>
              <w:t>антикоррупционных мер,</w:t>
            </w:r>
            <w:r w:rsidRPr="00A96295">
              <w:rPr>
                <w:sz w:val="20"/>
                <w:szCs w:val="20"/>
              </w:rPr>
              <w:br/>
              <w:t xml:space="preserve">предусмотренных       </w:t>
            </w:r>
            <w:r w:rsidRPr="00A96295">
              <w:rPr>
                <w:sz w:val="20"/>
                <w:szCs w:val="20"/>
              </w:rPr>
              <w:br/>
              <w:t xml:space="preserve">действующим           </w:t>
            </w:r>
            <w:r w:rsidRPr="00A96295">
              <w:rPr>
                <w:sz w:val="20"/>
                <w:szCs w:val="20"/>
              </w:rPr>
              <w:br/>
              <w:t xml:space="preserve">законодательством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</w:t>
            </w:r>
            <w:r w:rsidRPr="00ED330A">
              <w:rPr>
                <w:sz w:val="20"/>
                <w:szCs w:val="20"/>
              </w:rPr>
              <w:t xml:space="preserve"> 202</w:t>
            </w:r>
            <w:r>
              <w:rPr>
                <w:sz w:val="20"/>
                <w:szCs w:val="20"/>
              </w:rPr>
              <w:t>3</w:t>
            </w:r>
            <w:r w:rsidRPr="00ED330A">
              <w:rPr>
                <w:sz w:val="20"/>
                <w:szCs w:val="20"/>
              </w:rPr>
              <w:t xml:space="preserve"> года специалист исполняющую кадровую работу </w:t>
            </w:r>
            <w:r>
              <w:rPr>
                <w:sz w:val="20"/>
                <w:szCs w:val="20"/>
              </w:rPr>
              <w:t xml:space="preserve">не </w:t>
            </w:r>
            <w:r w:rsidRPr="00ED330A">
              <w:rPr>
                <w:sz w:val="20"/>
                <w:szCs w:val="20"/>
              </w:rPr>
              <w:t>проходил обучение</w:t>
            </w:r>
          </w:p>
          <w:p w:rsidR="00FB1573" w:rsidRPr="00ED330A" w:rsidRDefault="00FB1573" w:rsidP="005E07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FB1573" w:rsidRPr="00ED330A" w:rsidTr="005E07E4">
        <w:trPr>
          <w:cantSplit/>
          <w:trHeight w:val="12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23.</w:t>
            </w:r>
          </w:p>
        </w:tc>
        <w:tc>
          <w:tcPr>
            <w:tcW w:w="2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>Проведение проверок муниципальных служащих на предмет участие в предпринимательской деятельности, управлении коммерческими организациями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spacing w:after="200" w:line="276" w:lineRule="auto"/>
              <w:rPr>
                <w:rFonts w:ascii="Calibri" w:hAnsi="Calibri"/>
                <w:sz w:val="22"/>
                <w:szCs w:val="22"/>
              </w:rPr>
            </w:pPr>
            <w:r w:rsidRPr="00A96295">
              <w:rPr>
                <w:sz w:val="20"/>
                <w:szCs w:val="20"/>
              </w:rPr>
              <w:t>Глава администрации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реализация            </w:t>
            </w:r>
            <w:r w:rsidRPr="00A96295">
              <w:rPr>
                <w:sz w:val="20"/>
                <w:szCs w:val="20"/>
              </w:rPr>
              <w:br/>
              <w:t>антикоррупционных мер,</w:t>
            </w:r>
            <w:r w:rsidRPr="00A96295">
              <w:rPr>
                <w:sz w:val="20"/>
                <w:szCs w:val="20"/>
              </w:rPr>
              <w:br/>
              <w:t xml:space="preserve">предусмотренных       </w:t>
            </w:r>
            <w:r w:rsidRPr="00A96295">
              <w:rPr>
                <w:sz w:val="20"/>
                <w:szCs w:val="20"/>
              </w:rPr>
              <w:br/>
              <w:t xml:space="preserve">действующим           </w:t>
            </w:r>
            <w:r w:rsidRPr="00A96295">
              <w:rPr>
                <w:sz w:val="20"/>
                <w:szCs w:val="20"/>
              </w:rPr>
              <w:br/>
              <w:t xml:space="preserve">законодательством    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A96295" w:rsidRDefault="00FB1573" w:rsidP="005E07E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6295">
              <w:rPr>
                <w:sz w:val="20"/>
                <w:szCs w:val="20"/>
              </w:rPr>
              <w:t xml:space="preserve">в течение        </w:t>
            </w:r>
            <w:r w:rsidRPr="00A96295">
              <w:rPr>
                <w:sz w:val="20"/>
                <w:szCs w:val="20"/>
              </w:rPr>
              <w:br/>
              <w:t xml:space="preserve">планируемого     </w:t>
            </w:r>
            <w:r w:rsidRPr="00A96295">
              <w:rPr>
                <w:sz w:val="20"/>
                <w:szCs w:val="20"/>
              </w:rPr>
              <w:br/>
              <w:t xml:space="preserve">периода          </w:t>
            </w:r>
          </w:p>
        </w:tc>
        <w:tc>
          <w:tcPr>
            <w:tcW w:w="1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1573" w:rsidRPr="00ED330A" w:rsidRDefault="00FB1573" w:rsidP="005E07E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ED330A">
              <w:rPr>
                <w:sz w:val="20"/>
                <w:szCs w:val="20"/>
              </w:rPr>
              <w:t>Обучение в 202</w:t>
            </w:r>
            <w:r>
              <w:rPr>
                <w:sz w:val="20"/>
                <w:szCs w:val="20"/>
              </w:rPr>
              <w:t xml:space="preserve">3 </w:t>
            </w:r>
            <w:r w:rsidRPr="00ED330A">
              <w:rPr>
                <w:sz w:val="20"/>
                <w:szCs w:val="20"/>
              </w:rPr>
              <w:t>году муниципальных служащих  ни поступали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</w:t>
            </w:r>
          </w:p>
        </w:tc>
      </w:tr>
    </w:tbl>
    <w:p w:rsidR="00FB1573" w:rsidRPr="00A96295" w:rsidRDefault="00FB1573" w:rsidP="00FB1573">
      <w:pPr>
        <w:spacing w:after="200" w:line="276" w:lineRule="auto"/>
        <w:rPr>
          <w:rFonts w:ascii="Calibri" w:hAnsi="Calibri"/>
        </w:rPr>
      </w:pPr>
    </w:p>
    <w:p w:rsidR="00FB1573" w:rsidRPr="00A96295" w:rsidRDefault="00FB1573" w:rsidP="00FB1573">
      <w:pPr>
        <w:spacing w:after="200" w:line="276" w:lineRule="auto"/>
        <w:rPr>
          <w:rFonts w:ascii="Calibri" w:hAnsi="Calibri"/>
        </w:rPr>
      </w:pPr>
    </w:p>
    <w:p w:rsidR="00FB1573" w:rsidRDefault="00FB1573" w:rsidP="00FB1573">
      <w:pPr>
        <w:tabs>
          <w:tab w:val="left" w:pos="0"/>
        </w:tabs>
        <w:jc w:val="both"/>
        <w:rPr>
          <w:color w:val="000000"/>
          <w:sz w:val="28"/>
          <w:szCs w:val="28"/>
        </w:rPr>
      </w:pPr>
    </w:p>
    <w:p w:rsidR="000F32AE" w:rsidRDefault="000F32AE"/>
    <w:sectPr w:rsidR="000F32AE" w:rsidSect="00523414">
      <w:pgSz w:w="11906" w:h="16838"/>
      <w:pgMar w:top="1134" w:right="567" w:bottom="1134" w:left="1418" w:header="397" w:footer="28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350"/>
    <w:rsid w:val="000065D2"/>
    <w:rsid w:val="000074B8"/>
    <w:rsid w:val="00011D0B"/>
    <w:rsid w:val="0001291D"/>
    <w:rsid w:val="00012CC8"/>
    <w:rsid w:val="00015C03"/>
    <w:rsid w:val="00017B82"/>
    <w:rsid w:val="000228C8"/>
    <w:rsid w:val="0002783B"/>
    <w:rsid w:val="000325B1"/>
    <w:rsid w:val="00037329"/>
    <w:rsid w:val="00042713"/>
    <w:rsid w:val="00045071"/>
    <w:rsid w:val="000477A5"/>
    <w:rsid w:val="00051665"/>
    <w:rsid w:val="000523B4"/>
    <w:rsid w:val="00054862"/>
    <w:rsid w:val="000572EB"/>
    <w:rsid w:val="0006034C"/>
    <w:rsid w:val="00060736"/>
    <w:rsid w:val="0006223A"/>
    <w:rsid w:val="00064473"/>
    <w:rsid w:val="000660B0"/>
    <w:rsid w:val="00072EC2"/>
    <w:rsid w:val="00076098"/>
    <w:rsid w:val="000815D1"/>
    <w:rsid w:val="0008168A"/>
    <w:rsid w:val="00081D0F"/>
    <w:rsid w:val="00081F95"/>
    <w:rsid w:val="00084C97"/>
    <w:rsid w:val="00084D17"/>
    <w:rsid w:val="0008630B"/>
    <w:rsid w:val="000920C0"/>
    <w:rsid w:val="00092D00"/>
    <w:rsid w:val="000952AD"/>
    <w:rsid w:val="00097877"/>
    <w:rsid w:val="000A0160"/>
    <w:rsid w:val="000A39FA"/>
    <w:rsid w:val="000A67F7"/>
    <w:rsid w:val="000B159F"/>
    <w:rsid w:val="000B1946"/>
    <w:rsid w:val="000B1D90"/>
    <w:rsid w:val="000B26D0"/>
    <w:rsid w:val="000B5FEE"/>
    <w:rsid w:val="000C132B"/>
    <w:rsid w:val="000C2FD6"/>
    <w:rsid w:val="000C3108"/>
    <w:rsid w:val="000C7CB3"/>
    <w:rsid w:val="000C7DDA"/>
    <w:rsid w:val="000D07C0"/>
    <w:rsid w:val="000D135A"/>
    <w:rsid w:val="000D1CBD"/>
    <w:rsid w:val="000D5AFC"/>
    <w:rsid w:val="000D62C4"/>
    <w:rsid w:val="000D7001"/>
    <w:rsid w:val="000D73BE"/>
    <w:rsid w:val="000D74B2"/>
    <w:rsid w:val="000E0DDA"/>
    <w:rsid w:val="000E53D8"/>
    <w:rsid w:val="000F27FA"/>
    <w:rsid w:val="000F32AE"/>
    <w:rsid w:val="000F42D0"/>
    <w:rsid w:val="000F47CE"/>
    <w:rsid w:val="000F4C04"/>
    <w:rsid w:val="000F51E5"/>
    <w:rsid w:val="000F6B0D"/>
    <w:rsid w:val="000F7A25"/>
    <w:rsid w:val="00100061"/>
    <w:rsid w:val="00100D2D"/>
    <w:rsid w:val="001035FF"/>
    <w:rsid w:val="0011069D"/>
    <w:rsid w:val="00110861"/>
    <w:rsid w:val="00113209"/>
    <w:rsid w:val="00113903"/>
    <w:rsid w:val="00113E2B"/>
    <w:rsid w:val="001140B7"/>
    <w:rsid w:val="00114A5B"/>
    <w:rsid w:val="001156D9"/>
    <w:rsid w:val="001205C8"/>
    <w:rsid w:val="0012243A"/>
    <w:rsid w:val="00123C6B"/>
    <w:rsid w:val="001247FA"/>
    <w:rsid w:val="00125ABB"/>
    <w:rsid w:val="00130ED7"/>
    <w:rsid w:val="001336EF"/>
    <w:rsid w:val="001349CE"/>
    <w:rsid w:val="0013694F"/>
    <w:rsid w:val="00144ACF"/>
    <w:rsid w:val="0014505A"/>
    <w:rsid w:val="00146265"/>
    <w:rsid w:val="001501A2"/>
    <w:rsid w:val="00152683"/>
    <w:rsid w:val="00154299"/>
    <w:rsid w:val="00155979"/>
    <w:rsid w:val="001568F1"/>
    <w:rsid w:val="00157FA0"/>
    <w:rsid w:val="00160092"/>
    <w:rsid w:val="00160780"/>
    <w:rsid w:val="001673D6"/>
    <w:rsid w:val="00170331"/>
    <w:rsid w:val="001737B1"/>
    <w:rsid w:val="00174FA7"/>
    <w:rsid w:val="001751F1"/>
    <w:rsid w:val="0017721C"/>
    <w:rsid w:val="00181D7B"/>
    <w:rsid w:val="0018780E"/>
    <w:rsid w:val="0019112B"/>
    <w:rsid w:val="0019420F"/>
    <w:rsid w:val="001962D1"/>
    <w:rsid w:val="00196D32"/>
    <w:rsid w:val="001975CA"/>
    <w:rsid w:val="001979F2"/>
    <w:rsid w:val="001A3A2E"/>
    <w:rsid w:val="001A3DF9"/>
    <w:rsid w:val="001A542E"/>
    <w:rsid w:val="001A5C85"/>
    <w:rsid w:val="001A6B3D"/>
    <w:rsid w:val="001A784F"/>
    <w:rsid w:val="001B0674"/>
    <w:rsid w:val="001B1A2B"/>
    <w:rsid w:val="001B2340"/>
    <w:rsid w:val="001B462D"/>
    <w:rsid w:val="001B5323"/>
    <w:rsid w:val="001B590D"/>
    <w:rsid w:val="001B7EDE"/>
    <w:rsid w:val="001C1B2F"/>
    <w:rsid w:val="001D057E"/>
    <w:rsid w:val="001D0853"/>
    <w:rsid w:val="001D36CA"/>
    <w:rsid w:val="001D5471"/>
    <w:rsid w:val="001D5498"/>
    <w:rsid w:val="001E6D75"/>
    <w:rsid w:val="001E6EBE"/>
    <w:rsid w:val="001E7B67"/>
    <w:rsid w:val="001F06BF"/>
    <w:rsid w:val="001F1F5E"/>
    <w:rsid w:val="001F5164"/>
    <w:rsid w:val="001F51E5"/>
    <w:rsid w:val="001F65B4"/>
    <w:rsid w:val="001F7494"/>
    <w:rsid w:val="001F79C8"/>
    <w:rsid w:val="00202919"/>
    <w:rsid w:val="002031AD"/>
    <w:rsid w:val="002039F4"/>
    <w:rsid w:val="00204208"/>
    <w:rsid w:val="002052EE"/>
    <w:rsid w:val="0020562D"/>
    <w:rsid w:val="00205DD5"/>
    <w:rsid w:val="00211271"/>
    <w:rsid w:val="002115EF"/>
    <w:rsid w:val="002156AB"/>
    <w:rsid w:val="00216A7E"/>
    <w:rsid w:val="00216F3F"/>
    <w:rsid w:val="00220E61"/>
    <w:rsid w:val="00221562"/>
    <w:rsid w:val="002226E5"/>
    <w:rsid w:val="0022361C"/>
    <w:rsid w:val="00225868"/>
    <w:rsid w:val="00225A87"/>
    <w:rsid w:val="00226400"/>
    <w:rsid w:val="00226C0A"/>
    <w:rsid w:val="00234BC8"/>
    <w:rsid w:val="0023739B"/>
    <w:rsid w:val="00237505"/>
    <w:rsid w:val="00245CE4"/>
    <w:rsid w:val="002546EA"/>
    <w:rsid w:val="0025545D"/>
    <w:rsid w:val="00255F76"/>
    <w:rsid w:val="00257297"/>
    <w:rsid w:val="00260491"/>
    <w:rsid w:val="00261613"/>
    <w:rsid w:val="002620E2"/>
    <w:rsid w:val="00264C73"/>
    <w:rsid w:val="00266283"/>
    <w:rsid w:val="002665B0"/>
    <w:rsid w:val="00267410"/>
    <w:rsid w:val="00270822"/>
    <w:rsid w:val="00271B32"/>
    <w:rsid w:val="002725F1"/>
    <w:rsid w:val="00272BFA"/>
    <w:rsid w:val="0027324B"/>
    <w:rsid w:val="002739BB"/>
    <w:rsid w:val="00273BE7"/>
    <w:rsid w:val="00280C46"/>
    <w:rsid w:val="0028168A"/>
    <w:rsid w:val="0028346A"/>
    <w:rsid w:val="002840F7"/>
    <w:rsid w:val="00284FC0"/>
    <w:rsid w:val="00290833"/>
    <w:rsid w:val="00290932"/>
    <w:rsid w:val="002924D1"/>
    <w:rsid w:val="00293808"/>
    <w:rsid w:val="00293E74"/>
    <w:rsid w:val="00295F74"/>
    <w:rsid w:val="00296732"/>
    <w:rsid w:val="00297DF2"/>
    <w:rsid w:val="002A0D08"/>
    <w:rsid w:val="002A3892"/>
    <w:rsid w:val="002A3A79"/>
    <w:rsid w:val="002A790C"/>
    <w:rsid w:val="002B263B"/>
    <w:rsid w:val="002B3799"/>
    <w:rsid w:val="002C5984"/>
    <w:rsid w:val="002C756A"/>
    <w:rsid w:val="002D247C"/>
    <w:rsid w:val="002D481F"/>
    <w:rsid w:val="002E2D4E"/>
    <w:rsid w:val="002F09B7"/>
    <w:rsid w:val="002F50BB"/>
    <w:rsid w:val="002F6510"/>
    <w:rsid w:val="00304294"/>
    <w:rsid w:val="0030501B"/>
    <w:rsid w:val="00314220"/>
    <w:rsid w:val="0031429E"/>
    <w:rsid w:val="00314400"/>
    <w:rsid w:val="00314900"/>
    <w:rsid w:val="00314EDD"/>
    <w:rsid w:val="003211A0"/>
    <w:rsid w:val="00325CFC"/>
    <w:rsid w:val="003272F0"/>
    <w:rsid w:val="003324AE"/>
    <w:rsid w:val="00332EF4"/>
    <w:rsid w:val="0033599E"/>
    <w:rsid w:val="00337631"/>
    <w:rsid w:val="00337A42"/>
    <w:rsid w:val="0034323B"/>
    <w:rsid w:val="00344790"/>
    <w:rsid w:val="003475A9"/>
    <w:rsid w:val="0034768E"/>
    <w:rsid w:val="0034794C"/>
    <w:rsid w:val="00347A5E"/>
    <w:rsid w:val="003530CC"/>
    <w:rsid w:val="003615F3"/>
    <w:rsid w:val="00361CEF"/>
    <w:rsid w:val="003634DF"/>
    <w:rsid w:val="00364B8E"/>
    <w:rsid w:val="00367775"/>
    <w:rsid w:val="00372E2B"/>
    <w:rsid w:val="003765A6"/>
    <w:rsid w:val="00377620"/>
    <w:rsid w:val="00380FF3"/>
    <w:rsid w:val="00383A70"/>
    <w:rsid w:val="0038534F"/>
    <w:rsid w:val="0038677D"/>
    <w:rsid w:val="00387B84"/>
    <w:rsid w:val="00387D7D"/>
    <w:rsid w:val="00393588"/>
    <w:rsid w:val="003956E9"/>
    <w:rsid w:val="003965A3"/>
    <w:rsid w:val="003966D3"/>
    <w:rsid w:val="00396E0F"/>
    <w:rsid w:val="003A0006"/>
    <w:rsid w:val="003A4725"/>
    <w:rsid w:val="003A4749"/>
    <w:rsid w:val="003A502D"/>
    <w:rsid w:val="003B137E"/>
    <w:rsid w:val="003B3B72"/>
    <w:rsid w:val="003B52C1"/>
    <w:rsid w:val="003B5CFD"/>
    <w:rsid w:val="003B7958"/>
    <w:rsid w:val="003C4263"/>
    <w:rsid w:val="003C44E2"/>
    <w:rsid w:val="003D155C"/>
    <w:rsid w:val="003D3E99"/>
    <w:rsid w:val="003D6553"/>
    <w:rsid w:val="003D6E4C"/>
    <w:rsid w:val="003D6EA9"/>
    <w:rsid w:val="003E16EC"/>
    <w:rsid w:val="003E25E7"/>
    <w:rsid w:val="003E4529"/>
    <w:rsid w:val="003F13D5"/>
    <w:rsid w:val="003F2B28"/>
    <w:rsid w:val="003F5C48"/>
    <w:rsid w:val="0040066C"/>
    <w:rsid w:val="00404F0C"/>
    <w:rsid w:val="00405783"/>
    <w:rsid w:val="00405FAD"/>
    <w:rsid w:val="00406FF2"/>
    <w:rsid w:val="0040750C"/>
    <w:rsid w:val="00410473"/>
    <w:rsid w:val="00412BE0"/>
    <w:rsid w:val="00413A49"/>
    <w:rsid w:val="00414C9C"/>
    <w:rsid w:val="0041534A"/>
    <w:rsid w:val="00415462"/>
    <w:rsid w:val="00417626"/>
    <w:rsid w:val="00417CBC"/>
    <w:rsid w:val="00425FF0"/>
    <w:rsid w:val="00426278"/>
    <w:rsid w:val="00430328"/>
    <w:rsid w:val="004317A3"/>
    <w:rsid w:val="00431C8F"/>
    <w:rsid w:val="0043786D"/>
    <w:rsid w:val="00444143"/>
    <w:rsid w:val="00444658"/>
    <w:rsid w:val="004456AC"/>
    <w:rsid w:val="00445E7E"/>
    <w:rsid w:val="004463FF"/>
    <w:rsid w:val="00446777"/>
    <w:rsid w:val="00447D5F"/>
    <w:rsid w:val="004505F3"/>
    <w:rsid w:val="00450EC9"/>
    <w:rsid w:val="00450F78"/>
    <w:rsid w:val="00451D12"/>
    <w:rsid w:val="00451D80"/>
    <w:rsid w:val="00453EB3"/>
    <w:rsid w:val="00457ABD"/>
    <w:rsid w:val="00460DD6"/>
    <w:rsid w:val="00462648"/>
    <w:rsid w:val="00463C69"/>
    <w:rsid w:val="00463FF4"/>
    <w:rsid w:val="0046445D"/>
    <w:rsid w:val="00464600"/>
    <w:rsid w:val="004658A3"/>
    <w:rsid w:val="00467274"/>
    <w:rsid w:val="00467F36"/>
    <w:rsid w:val="004720C1"/>
    <w:rsid w:val="0047384E"/>
    <w:rsid w:val="00475DF9"/>
    <w:rsid w:val="00477A97"/>
    <w:rsid w:val="004807DE"/>
    <w:rsid w:val="00480C26"/>
    <w:rsid w:val="0048168C"/>
    <w:rsid w:val="00481CBA"/>
    <w:rsid w:val="004846AB"/>
    <w:rsid w:val="00485E5A"/>
    <w:rsid w:val="00487804"/>
    <w:rsid w:val="00495638"/>
    <w:rsid w:val="0049605D"/>
    <w:rsid w:val="0049728C"/>
    <w:rsid w:val="00497B6E"/>
    <w:rsid w:val="004A1C23"/>
    <w:rsid w:val="004A31BE"/>
    <w:rsid w:val="004A63D5"/>
    <w:rsid w:val="004A6B9F"/>
    <w:rsid w:val="004A783C"/>
    <w:rsid w:val="004B003D"/>
    <w:rsid w:val="004B15DE"/>
    <w:rsid w:val="004B2455"/>
    <w:rsid w:val="004B40AA"/>
    <w:rsid w:val="004B4C3F"/>
    <w:rsid w:val="004C0531"/>
    <w:rsid w:val="004C2C46"/>
    <w:rsid w:val="004C6651"/>
    <w:rsid w:val="004D3B8E"/>
    <w:rsid w:val="004D6821"/>
    <w:rsid w:val="004E0B74"/>
    <w:rsid w:val="004E1089"/>
    <w:rsid w:val="004E2D63"/>
    <w:rsid w:val="004E43E9"/>
    <w:rsid w:val="004F0277"/>
    <w:rsid w:val="004F0B39"/>
    <w:rsid w:val="004F38E1"/>
    <w:rsid w:val="004F6FA8"/>
    <w:rsid w:val="004F7D0E"/>
    <w:rsid w:val="00503AF5"/>
    <w:rsid w:val="00504016"/>
    <w:rsid w:val="00505B1D"/>
    <w:rsid w:val="00506A7B"/>
    <w:rsid w:val="00507B45"/>
    <w:rsid w:val="00515D43"/>
    <w:rsid w:val="00522560"/>
    <w:rsid w:val="00523FAD"/>
    <w:rsid w:val="0052422D"/>
    <w:rsid w:val="00524DA7"/>
    <w:rsid w:val="00525F84"/>
    <w:rsid w:val="00526657"/>
    <w:rsid w:val="00526B4D"/>
    <w:rsid w:val="005279DF"/>
    <w:rsid w:val="00531EAD"/>
    <w:rsid w:val="00532196"/>
    <w:rsid w:val="005336F4"/>
    <w:rsid w:val="00533BA9"/>
    <w:rsid w:val="00534992"/>
    <w:rsid w:val="005350AE"/>
    <w:rsid w:val="00535A8F"/>
    <w:rsid w:val="005401A3"/>
    <w:rsid w:val="00541434"/>
    <w:rsid w:val="005439C3"/>
    <w:rsid w:val="00544CCC"/>
    <w:rsid w:val="00545A61"/>
    <w:rsid w:val="005476B6"/>
    <w:rsid w:val="00547E81"/>
    <w:rsid w:val="00551F58"/>
    <w:rsid w:val="005531DE"/>
    <w:rsid w:val="00555EC6"/>
    <w:rsid w:val="005572D7"/>
    <w:rsid w:val="00561429"/>
    <w:rsid w:val="00564441"/>
    <w:rsid w:val="00567580"/>
    <w:rsid w:val="00570F7A"/>
    <w:rsid w:val="005715C1"/>
    <w:rsid w:val="005743BC"/>
    <w:rsid w:val="005748FD"/>
    <w:rsid w:val="005756EB"/>
    <w:rsid w:val="00576397"/>
    <w:rsid w:val="0058055F"/>
    <w:rsid w:val="005811A0"/>
    <w:rsid w:val="00583176"/>
    <w:rsid w:val="0058341A"/>
    <w:rsid w:val="00584989"/>
    <w:rsid w:val="0058519B"/>
    <w:rsid w:val="005856E8"/>
    <w:rsid w:val="00586735"/>
    <w:rsid w:val="00590AA3"/>
    <w:rsid w:val="0059128A"/>
    <w:rsid w:val="00591392"/>
    <w:rsid w:val="00597078"/>
    <w:rsid w:val="0059758A"/>
    <w:rsid w:val="005A2719"/>
    <w:rsid w:val="005A2AB1"/>
    <w:rsid w:val="005A3948"/>
    <w:rsid w:val="005A5ECA"/>
    <w:rsid w:val="005B0516"/>
    <w:rsid w:val="005B1CF2"/>
    <w:rsid w:val="005B277A"/>
    <w:rsid w:val="005B410C"/>
    <w:rsid w:val="005B765A"/>
    <w:rsid w:val="005C1304"/>
    <w:rsid w:val="005C754A"/>
    <w:rsid w:val="005D2634"/>
    <w:rsid w:val="005D4055"/>
    <w:rsid w:val="005D43B8"/>
    <w:rsid w:val="005D678B"/>
    <w:rsid w:val="005D7AFE"/>
    <w:rsid w:val="005E167D"/>
    <w:rsid w:val="005E194B"/>
    <w:rsid w:val="005E32C4"/>
    <w:rsid w:val="005E4BE0"/>
    <w:rsid w:val="005E65A8"/>
    <w:rsid w:val="005E6850"/>
    <w:rsid w:val="005E6A06"/>
    <w:rsid w:val="005E7DD1"/>
    <w:rsid w:val="005F1611"/>
    <w:rsid w:val="005F2B19"/>
    <w:rsid w:val="005F3BB8"/>
    <w:rsid w:val="005F6535"/>
    <w:rsid w:val="006017FB"/>
    <w:rsid w:val="00601CF0"/>
    <w:rsid w:val="006025F2"/>
    <w:rsid w:val="0061019E"/>
    <w:rsid w:val="00610929"/>
    <w:rsid w:val="0061173E"/>
    <w:rsid w:val="00611DA2"/>
    <w:rsid w:val="006140CE"/>
    <w:rsid w:val="0061738D"/>
    <w:rsid w:val="00621F55"/>
    <w:rsid w:val="00623F28"/>
    <w:rsid w:val="006262ED"/>
    <w:rsid w:val="00626C53"/>
    <w:rsid w:val="00632300"/>
    <w:rsid w:val="0063683A"/>
    <w:rsid w:val="00636FB2"/>
    <w:rsid w:val="00640B35"/>
    <w:rsid w:val="00644859"/>
    <w:rsid w:val="00644EEB"/>
    <w:rsid w:val="00644EEF"/>
    <w:rsid w:val="00645E12"/>
    <w:rsid w:val="00650414"/>
    <w:rsid w:val="0065076A"/>
    <w:rsid w:val="006508AA"/>
    <w:rsid w:val="00650F50"/>
    <w:rsid w:val="00651778"/>
    <w:rsid w:val="00652347"/>
    <w:rsid w:val="0065562A"/>
    <w:rsid w:val="006644BC"/>
    <w:rsid w:val="00665FB8"/>
    <w:rsid w:val="006667C7"/>
    <w:rsid w:val="00666A13"/>
    <w:rsid w:val="00676BF6"/>
    <w:rsid w:val="00677402"/>
    <w:rsid w:val="006800A7"/>
    <w:rsid w:val="00681B41"/>
    <w:rsid w:val="00682447"/>
    <w:rsid w:val="00683863"/>
    <w:rsid w:val="00685A34"/>
    <w:rsid w:val="00687BC5"/>
    <w:rsid w:val="00690AF0"/>
    <w:rsid w:val="00694CC1"/>
    <w:rsid w:val="00696871"/>
    <w:rsid w:val="00697A5C"/>
    <w:rsid w:val="006A60F5"/>
    <w:rsid w:val="006B07E0"/>
    <w:rsid w:val="006B4193"/>
    <w:rsid w:val="006B428F"/>
    <w:rsid w:val="006B5570"/>
    <w:rsid w:val="006B571B"/>
    <w:rsid w:val="006B625E"/>
    <w:rsid w:val="006B6D3F"/>
    <w:rsid w:val="006B6EF2"/>
    <w:rsid w:val="006C01BA"/>
    <w:rsid w:val="006C19FC"/>
    <w:rsid w:val="006C1E9D"/>
    <w:rsid w:val="006C2501"/>
    <w:rsid w:val="006C5650"/>
    <w:rsid w:val="006C79FE"/>
    <w:rsid w:val="006D273F"/>
    <w:rsid w:val="006D41D8"/>
    <w:rsid w:val="006D4D4D"/>
    <w:rsid w:val="006D5B4C"/>
    <w:rsid w:val="006D627A"/>
    <w:rsid w:val="006E21FB"/>
    <w:rsid w:val="006E2E09"/>
    <w:rsid w:val="006E3331"/>
    <w:rsid w:val="006E4654"/>
    <w:rsid w:val="006E5F30"/>
    <w:rsid w:val="006F2B02"/>
    <w:rsid w:val="006F41CA"/>
    <w:rsid w:val="006F6494"/>
    <w:rsid w:val="007023EC"/>
    <w:rsid w:val="00702D7E"/>
    <w:rsid w:val="00703B0C"/>
    <w:rsid w:val="00703C75"/>
    <w:rsid w:val="007047A5"/>
    <w:rsid w:val="00705A04"/>
    <w:rsid w:val="0071379F"/>
    <w:rsid w:val="0071409D"/>
    <w:rsid w:val="00715C0D"/>
    <w:rsid w:val="00720E3E"/>
    <w:rsid w:val="007238CF"/>
    <w:rsid w:val="00726198"/>
    <w:rsid w:val="00726416"/>
    <w:rsid w:val="007265A8"/>
    <w:rsid w:val="00733083"/>
    <w:rsid w:val="0073333E"/>
    <w:rsid w:val="00733BBE"/>
    <w:rsid w:val="00733CAB"/>
    <w:rsid w:val="00741B8B"/>
    <w:rsid w:val="00742D08"/>
    <w:rsid w:val="00743123"/>
    <w:rsid w:val="0074524B"/>
    <w:rsid w:val="007468C2"/>
    <w:rsid w:val="00747D09"/>
    <w:rsid w:val="00751C28"/>
    <w:rsid w:val="00753D8F"/>
    <w:rsid w:val="00754D4E"/>
    <w:rsid w:val="0075650D"/>
    <w:rsid w:val="00761A70"/>
    <w:rsid w:val="0076277F"/>
    <w:rsid w:val="00763371"/>
    <w:rsid w:val="0076362C"/>
    <w:rsid w:val="00764784"/>
    <w:rsid w:val="007673E4"/>
    <w:rsid w:val="00767A29"/>
    <w:rsid w:val="00767B82"/>
    <w:rsid w:val="0077320A"/>
    <w:rsid w:val="00780C3E"/>
    <w:rsid w:val="00782597"/>
    <w:rsid w:val="00784E32"/>
    <w:rsid w:val="00785EED"/>
    <w:rsid w:val="00787BD4"/>
    <w:rsid w:val="0079746A"/>
    <w:rsid w:val="007A04BB"/>
    <w:rsid w:val="007A1871"/>
    <w:rsid w:val="007A49EE"/>
    <w:rsid w:val="007A754D"/>
    <w:rsid w:val="007B17E9"/>
    <w:rsid w:val="007B398A"/>
    <w:rsid w:val="007B4998"/>
    <w:rsid w:val="007B6A47"/>
    <w:rsid w:val="007B6E0A"/>
    <w:rsid w:val="007B7740"/>
    <w:rsid w:val="007B7CD0"/>
    <w:rsid w:val="007C04A4"/>
    <w:rsid w:val="007C10DE"/>
    <w:rsid w:val="007C34AB"/>
    <w:rsid w:val="007C3BC4"/>
    <w:rsid w:val="007C5AFF"/>
    <w:rsid w:val="007D3B94"/>
    <w:rsid w:val="007D51E1"/>
    <w:rsid w:val="007E4CDB"/>
    <w:rsid w:val="007E56B2"/>
    <w:rsid w:val="007E606F"/>
    <w:rsid w:val="007F114D"/>
    <w:rsid w:val="007F1B77"/>
    <w:rsid w:val="007F1F33"/>
    <w:rsid w:val="007F274E"/>
    <w:rsid w:val="007F4A09"/>
    <w:rsid w:val="007F52B2"/>
    <w:rsid w:val="007F7EC0"/>
    <w:rsid w:val="00807F2D"/>
    <w:rsid w:val="00810BE1"/>
    <w:rsid w:val="00814DA1"/>
    <w:rsid w:val="008155AD"/>
    <w:rsid w:val="008279E9"/>
    <w:rsid w:val="00830E74"/>
    <w:rsid w:val="00833BB0"/>
    <w:rsid w:val="00836BA9"/>
    <w:rsid w:val="00845B46"/>
    <w:rsid w:val="00852F59"/>
    <w:rsid w:val="008569CB"/>
    <w:rsid w:val="0085752A"/>
    <w:rsid w:val="00857AE4"/>
    <w:rsid w:val="008633C2"/>
    <w:rsid w:val="008637C6"/>
    <w:rsid w:val="0086438A"/>
    <w:rsid w:val="00866353"/>
    <w:rsid w:val="008672AE"/>
    <w:rsid w:val="008724E3"/>
    <w:rsid w:val="008750A4"/>
    <w:rsid w:val="008759D0"/>
    <w:rsid w:val="008804CF"/>
    <w:rsid w:val="00882856"/>
    <w:rsid w:val="00886B73"/>
    <w:rsid w:val="0088783C"/>
    <w:rsid w:val="00887954"/>
    <w:rsid w:val="008909A5"/>
    <w:rsid w:val="00892631"/>
    <w:rsid w:val="00892F4D"/>
    <w:rsid w:val="00893679"/>
    <w:rsid w:val="00896FF0"/>
    <w:rsid w:val="008A3E6E"/>
    <w:rsid w:val="008A415D"/>
    <w:rsid w:val="008A4CC5"/>
    <w:rsid w:val="008A5AB8"/>
    <w:rsid w:val="008A5B72"/>
    <w:rsid w:val="008B2F66"/>
    <w:rsid w:val="008B380C"/>
    <w:rsid w:val="008C3AA9"/>
    <w:rsid w:val="008C3B31"/>
    <w:rsid w:val="008C5633"/>
    <w:rsid w:val="008C6FA1"/>
    <w:rsid w:val="008D0DD1"/>
    <w:rsid w:val="008D2C69"/>
    <w:rsid w:val="008D5262"/>
    <w:rsid w:val="008D6B5B"/>
    <w:rsid w:val="008E4E64"/>
    <w:rsid w:val="008E4F13"/>
    <w:rsid w:val="008E5364"/>
    <w:rsid w:val="008E6407"/>
    <w:rsid w:val="008F3F25"/>
    <w:rsid w:val="008F40B1"/>
    <w:rsid w:val="008F4B74"/>
    <w:rsid w:val="00900F1B"/>
    <w:rsid w:val="0090135C"/>
    <w:rsid w:val="00902740"/>
    <w:rsid w:val="00902B6B"/>
    <w:rsid w:val="00903B3F"/>
    <w:rsid w:val="00904C85"/>
    <w:rsid w:val="00904E53"/>
    <w:rsid w:val="009067C2"/>
    <w:rsid w:val="00907DAF"/>
    <w:rsid w:val="00912FC8"/>
    <w:rsid w:val="00920F6A"/>
    <w:rsid w:val="00921E42"/>
    <w:rsid w:val="0092200C"/>
    <w:rsid w:val="009230DB"/>
    <w:rsid w:val="00923C8D"/>
    <w:rsid w:val="00930ADE"/>
    <w:rsid w:val="00933521"/>
    <w:rsid w:val="0093403C"/>
    <w:rsid w:val="0093555B"/>
    <w:rsid w:val="00935E14"/>
    <w:rsid w:val="0094047D"/>
    <w:rsid w:val="0094136A"/>
    <w:rsid w:val="00944AEA"/>
    <w:rsid w:val="009510CC"/>
    <w:rsid w:val="00951A11"/>
    <w:rsid w:val="00952078"/>
    <w:rsid w:val="00952357"/>
    <w:rsid w:val="0095248D"/>
    <w:rsid w:val="00953705"/>
    <w:rsid w:val="0095384A"/>
    <w:rsid w:val="00954DF3"/>
    <w:rsid w:val="0095634F"/>
    <w:rsid w:val="00956C23"/>
    <w:rsid w:val="00960BB6"/>
    <w:rsid w:val="009625D2"/>
    <w:rsid w:val="00962AEF"/>
    <w:rsid w:val="0096527B"/>
    <w:rsid w:val="00965F93"/>
    <w:rsid w:val="00971F40"/>
    <w:rsid w:val="009742F2"/>
    <w:rsid w:val="00977798"/>
    <w:rsid w:val="00980C49"/>
    <w:rsid w:val="009824CB"/>
    <w:rsid w:val="009830A7"/>
    <w:rsid w:val="00986A94"/>
    <w:rsid w:val="00987584"/>
    <w:rsid w:val="0098759C"/>
    <w:rsid w:val="00990BCD"/>
    <w:rsid w:val="0099178E"/>
    <w:rsid w:val="009917EF"/>
    <w:rsid w:val="009A2B16"/>
    <w:rsid w:val="009A400B"/>
    <w:rsid w:val="009A4518"/>
    <w:rsid w:val="009A5FC0"/>
    <w:rsid w:val="009A6216"/>
    <w:rsid w:val="009B2BC9"/>
    <w:rsid w:val="009B2D4A"/>
    <w:rsid w:val="009B2FA8"/>
    <w:rsid w:val="009B36CC"/>
    <w:rsid w:val="009B4E62"/>
    <w:rsid w:val="009B5236"/>
    <w:rsid w:val="009C0BB0"/>
    <w:rsid w:val="009C120A"/>
    <w:rsid w:val="009C463C"/>
    <w:rsid w:val="009C4BEA"/>
    <w:rsid w:val="009C4DFF"/>
    <w:rsid w:val="009C559C"/>
    <w:rsid w:val="009C69AF"/>
    <w:rsid w:val="009C7427"/>
    <w:rsid w:val="009C7E2C"/>
    <w:rsid w:val="009D0A57"/>
    <w:rsid w:val="009D2DC2"/>
    <w:rsid w:val="009D3FF8"/>
    <w:rsid w:val="009D5712"/>
    <w:rsid w:val="009D5D04"/>
    <w:rsid w:val="009D7A23"/>
    <w:rsid w:val="009D7B19"/>
    <w:rsid w:val="009E0C72"/>
    <w:rsid w:val="009E2E19"/>
    <w:rsid w:val="009E2F6F"/>
    <w:rsid w:val="009E4B0C"/>
    <w:rsid w:val="009E55BE"/>
    <w:rsid w:val="009E6412"/>
    <w:rsid w:val="009F2313"/>
    <w:rsid w:val="009F27AA"/>
    <w:rsid w:val="009F2D3A"/>
    <w:rsid w:val="009F4608"/>
    <w:rsid w:val="009F4C14"/>
    <w:rsid w:val="00A039E0"/>
    <w:rsid w:val="00A043CE"/>
    <w:rsid w:val="00A057F4"/>
    <w:rsid w:val="00A10F6C"/>
    <w:rsid w:val="00A118B2"/>
    <w:rsid w:val="00A11F67"/>
    <w:rsid w:val="00A12A92"/>
    <w:rsid w:val="00A1348F"/>
    <w:rsid w:val="00A1662C"/>
    <w:rsid w:val="00A166F2"/>
    <w:rsid w:val="00A232C4"/>
    <w:rsid w:val="00A2547A"/>
    <w:rsid w:val="00A2688C"/>
    <w:rsid w:val="00A2753B"/>
    <w:rsid w:val="00A27E35"/>
    <w:rsid w:val="00A32B83"/>
    <w:rsid w:val="00A341E9"/>
    <w:rsid w:val="00A36774"/>
    <w:rsid w:val="00A3703D"/>
    <w:rsid w:val="00A40D80"/>
    <w:rsid w:val="00A43912"/>
    <w:rsid w:val="00A43B9B"/>
    <w:rsid w:val="00A44450"/>
    <w:rsid w:val="00A50358"/>
    <w:rsid w:val="00A51916"/>
    <w:rsid w:val="00A6046B"/>
    <w:rsid w:val="00A65082"/>
    <w:rsid w:val="00A665D7"/>
    <w:rsid w:val="00A71CBB"/>
    <w:rsid w:val="00A73CF7"/>
    <w:rsid w:val="00A744D5"/>
    <w:rsid w:val="00A74584"/>
    <w:rsid w:val="00A74C6E"/>
    <w:rsid w:val="00A86AB2"/>
    <w:rsid w:val="00A878A3"/>
    <w:rsid w:val="00A96B5C"/>
    <w:rsid w:val="00A97216"/>
    <w:rsid w:val="00AA01EB"/>
    <w:rsid w:val="00AA0620"/>
    <w:rsid w:val="00AA0E31"/>
    <w:rsid w:val="00AA1F68"/>
    <w:rsid w:val="00AA5A30"/>
    <w:rsid w:val="00AB4683"/>
    <w:rsid w:val="00AB4995"/>
    <w:rsid w:val="00AB5BBD"/>
    <w:rsid w:val="00AC207A"/>
    <w:rsid w:val="00AC3BD5"/>
    <w:rsid w:val="00AC68ED"/>
    <w:rsid w:val="00AC7140"/>
    <w:rsid w:val="00AC776A"/>
    <w:rsid w:val="00AD2EC9"/>
    <w:rsid w:val="00AD3150"/>
    <w:rsid w:val="00AD44DB"/>
    <w:rsid w:val="00AD4C03"/>
    <w:rsid w:val="00AE1139"/>
    <w:rsid w:val="00AE2038"/>
    <w:rsid w:val="00AE4C5B"/>
    <w:rsid w:val="00AE590A"/>
    <w:rsid w:val="00AE7797"/>
    <w:rsid w:val="00AF024F"/>
    <w:rsid w:val="00AF0D2A"/>
    <w:rsid w:val="00AF1490"/>
    <w:rsid w:val="00AF23E2"/>
    <w:rsid w:val="00AF2459"/>
    <w:rsid w:val="00AF359A"/>
    <w:rsid w:val="00AF74BB"/>
    <w:rsid w:val="00AF7B95"/>
    <w:rsid w:val="00B018A4"/>
    <w:rsid w:val="00B026C8"/>
    <w:rsid w:val="00B0429D"/>
    <w:rsid w:val="00B049D8"/>
    <w:rsid w:val="00B06B37"/>
    <w:rsid w:val="00B11090"/>
    <w:rsid w:val="00B13EA2"/>
    <w:rsid w:val="00B15FDF"/>
    <w:rsid w:val="00B24266"/>
    <w:rsid w:val="00B30024"/>
    <w:rsid w:val="00B313F0"/>
    <w:rsid w:val="00B3185B"/>
    <w:rsid w:val="00B32823"/>
    <w:rsid w:val="00B35760"/>
    <w:rsid w:val="00B36EBF"/>
    <w:rsid w:val="00B37164"/>
    <w:rsid w:val="00B375EC"/>
    <w:rsid w:val="00B42EC5"/>
    <w:rsid w:val="00B44252"/>
    <w:rsid w:val="00B44FA8"/>
    <w:rsid w:val="00B45ADB"/>
    <w:rsid w:val="00B5009B"/>
    <w:rsid w:val="00B505B9"/>
    <w:rsid w:val="00B51155"/>
    <w:rsid w:val="00B52F5F"/>
    <w:rsid w:val="00B55754"/>
    <w:rsid w:val="00B56ACD"/>
    <w:rsid w:val="00B57E15"/>
    <w:rsid w:val="00B6393B"/>
    <w:rsid w:val="00B66CCA"/>
    <w:rsid w:val="00B70D18"/>
    <w:rsid w:val="00B7196D"/>
    <w:rsid w:val="00B71AEC"/>
    <w:rsid w:val="00B72145"/>
    <w:rsid w:val="00B72D9D"/>
    <w:rsid w:val="00B73AC2"/>
    <w:rsid w:val="00B74AB0"/>
    <w:rsid w:val="00B75937"/>
    <w:rsid w:val="00B75BFA"/>
    <w:rsid w:val="00B76C2C"/>
    <w:rsid w:val="00B823D7"/>
    <w:rsid w:val="00B82BEF"/>
    <w:rsid w:val="00B82F6F"/>
    <w:rsid w:val="00B837ED"/>
    <w:rsid w:val="00B85346"/>
    <w:rsid w:val="00B85473"/>
    <w:rsid w:val="00B937BC"/>
    <w:rsid w:val="00B93CE4"/>
    <w:rsid w:val="00BA02A4"/>
    <w:rsid w:val="00BA11D0"/>
    <w:rsid w:val="00BA1B99"/>
    <w:rsid w:val="00BA3315"/>
    <w:rsid w:val="00BA4B5C"/>
    <w:rsid w:val="00BA5146"/>
    <w:rsid w:val="00BA523C"/>
    <w:rsid w:val="00BA533C"/>
    <w:rsid w:val="00BA65BD"/>
    <w:rsid w:val="00BB4376"/>
    <w:rsid w:val="00BB478B"/>
    <w:rsid w:val="00BB493B"/>
    <w:rsid w:val="00BC272C"/>
    <w:rsid w:val="00BC2D6B"/>
    <w:rsid w:val="00BC2DA4"/>
    <w:rsid w:val="00BC3A3E"/>
    <w:rsid w:val="00BC3BBF"/>
    <w:rsid w:val="00BC6117"/>
    <w:rsid w:val="00BD046C"/>
    <w:rsid w:val="00BD0515"/>
    <w:rsid w:val="00BD052F"/>
    <w:rsid w:val="00BD0639"/>
    <w:rsid w:val="00BD2C1E"/>
    <w:rsid w:val="00BD4C44"/>
    <w:rsid w:val="00BD68FA"/>
    <w:rsid w:val="00BD7B53"/>
    <w:rsid w:val="00BE34BD"/>
    <w:rsid w:val="00BE5CB0"/>
    <w:rsid w:val="00BF00EC"/>
    <w:rsid w:val="00BF2738"/>
    <w:rsid w:val="00BF401C"/>
    <w:rsid w:val="00BF43E9"/>
    <w:rsid w:val="00BF5A56"/>
    <w:rsid w:val="00C030C0"/>
    <w:rsid w:val="00C04719"/>
    <w:rsid w:val="00C116E1"/>
    <w:rsid w:val="00C11CC0"/>
    <w:rsid w:val="00C13904"/>
    <w:rsid w:val="00C1496F"/>
    <w:rsid w:val="00C17D96"/>
    <w:rsid w:val="00C20C4B"/>
    <w:rsid w:val="00C20CBA"/>
    <w:rsid w:val="00C23594"/>
    <w:rsid w:val="00C24FBD"/>
    <w:rsid w:val="00C25A0A"/>
    <w:rsid w:val="00C25ABA"/>
    <w:rsid w:val="00C2751F"/>
    <w:rsid w:val="00C31724"/>
    <w:rsid w:val="00C3198D"/>
    <w:rsid w:val="00C3701E"/>
    <w:rsid w:val="00C40EC3"/>
    <w:rsid w:val="00C44E0D"/>
    <w:rsid w:val="00C46387"/>
    <w:rsid w:val="00C51238"/>
    <w:rsid w:val="00C556A6"/>
    <w:rsid w:val="00C5629D"/>
    <w:rsid w:val="00C65063"/>
    <w:rsid w:val="00C6731F"/>
    <w:rsid w:val="00C6746F"/>
    <w:rsid w:val="00C702C5"/>
    <w:rsid w:val="00C72EB1"/>
    <w:rsid w:val="00C800F9"/>
    <w:rsid w:val="00C80746"/>
    <w:rsid w:val="00C80A46"/>
    <w:rsid w:val="00C85A8F"/>
    <w:rsid w:val="00C87612"/>
    <w:rsid w:val="00C87842"/>
    <w:rsid w:val="00C87A9D"/>
    <w:rsid w:val="00C90215"/>
    <w:rsid w:val="00C90BEB"/>
    <w:rsid w:val="00C92679"/>
    <w:rsid w:val="00C93493"/>
    <w:rsid w:val="00C952DD"/>
    <w:rsid w:val="00C9760B"/>
    <w:rsid w:val="00C97BFD"/>
    <w:rsid w:val="00CA3D8C"/>
    <w:rsid w:val="00CA4778"/>
    <w:rsid w:val="00CB4A29"/>
    <w:rsid w:val="00CB7933"/>
    <w:rsid w:val="00CC0856"/>
    <w:rsid w:val="00CC0BF4"/>
    <w:rsid w:val="00CC1868"/>
    <w:rsid w:val="00CC20D0"/>
    <w:rsid w:val="00CC5822"/>
    <w:rsid w:val="00CC5B08"/>
    <w:rsid w:val="00CC631A"/>
    <w:rsid w:val="00CC6363"/>
    <w:rsid w:val="00CE177C"/>
    <w:rsid w:val="00CE64FD"/>
    <w:rsid w:val="00CF3D25"/>
    <w:rsid w:val="00CF4772"/>
    <w:rsid w:val="00CF4F53"/>
    <w:rsid w:val="00CF721F"/>
    <w:rsid w:val="00D03D54"/>
    <w:rsid w:val="00D11947"/>
    <w:rsid w:val="00D129E2"/>
    <w:rsid w:val="00D13935"/>
    <w:rsid w:val="00D14AFC"/>
    <w:rsid w:val="00D155CD"/>
    <w:rsid w:val="00D204D0"/>
    <w:rsid w:val="00D2447D"/>
    <w:rsid w:val="00D2751B"/>
    <w:rsid w:val="00D33CCE"/>
    <w:rsid w:val="00D3476C"/>
    <w:rsid w:val="00D36D36"/>
    <w:rsid w:val="00D432F6"/>
    <w:rsid w:val="00D43433"/>
    <w:rsid w:val="00D43CB0"/>
    <w:rsid w:val="00D43DEC"/>
    <w:rsid w:val="00D45F09"/>
    <w:rsid w:val="00D46E69"/>
    <w:rsid w:val="00D479D3"/>
    <w:rsid w:val="00D50685"/>
    <w:rsid w:val="00D56A19"/>
    <w:rsid w:val="00D63D9C"/>
    <w:rsid w:val="00D655EB"/>
    <w:rsid w:val="00D76779"/>
    <w:rsid w:val="00D76ADF"/>
    <w:rsid w:val="00D826AC"/>
    <w:rsid w:val="00D82E69"/>
    <w:rsid w:val="00D83196"/>
    <w:rsid w:val="00D83CA0"/>
    <w:rsid w:val="00D85690"/>
    <w:rsid w:val="00D904DE"/>
    <w:rsid w:val="00D9070A"/>
    <w:rsid w:val="00D90DC5"/>
    <w:rsid w:val="00D920A0"/>
    <w:rsid w:val="00D92FC7"/>
    <w:rsid w:val="00D930F9"/>
    <w:rsid w:val="00D94A26"/>
    <w:rsid w:val="00D95A22"/>
    <w:rsid w:val="00D95A83"/>
    <w:rsid w:val="00D97A7D"/>
    <w:rsid w:val="00DA0950"/>
    <w:rsid w:val="00DA1618"/>
    <w:rsid w:val="00DA1DEC"/>
    <w:rsid w:val="00DA2D70"/>
    <w:rsid w:val="00DA45AA"/>
    <w:rsid w:val="00DA755B"/>
    <w:rsid w:val="00DA76FA"/>
    <w:rsid w:val="00DB1D3B"/>
    <w:rsid w:val="00DB3E71"/>
    <w:rsid w:val="00DB7BF8"/>
    <w:rsid w:val="00DB7D4D"/>
    <w:rsid w:val="00DC0518"/>
    <w:rsid w:val="00DC0B38"/>
    <w:rsid w:val="00DC5EDA"/>
    <w:rsid w:val="00DC6152"/>
    <w:rsid w:val="00DC6951"/>
    <w:rsid w:val="00DC718F"/>
    <w:rsid w:val="00DC760B"/>
    <w:rsid w:val="00DC7E75"/>
    <w:rsid w:val="00DD19AC"/>
    <w:rsid w:val="00DD1B96"/>
    <w:rsid w:val="00DD5235"/>
    <w:rsid w:val="00DD7A75"/>
    <w:rsid w:val="00DE086C"/>
    <w:rsid w:val="00DE5098"/>
    <w:rsid w:val="00DE7E99"/>
    <w:rsid w:val="00DF225E"/>
    <w:rsid w:val="00DF2B5F"/>
    <w:rsid w:val="00DF7B24"/>
    <w:rsid w:val="00E01524"/>
    <w:rsid w:val="00E0541A"/>
    <w:rsid w:val="00E061DE"/>
    <w:rsid w:val="00E06433"/>
    <w:rsid w:val="00E078C3"/>
    <w:rsid w:val="00E110B2"/>
    <w:rsid w:val="00E117C8"/>
    <w:rsid w:val="00E12926"/>
    <w:rsid w:val="00E15D18"/>
    <w:rsid w:val="00E171E7"/>
    <w:rsid w:val="00E209FB"/>
    <w:rsid w:val="00E23ABF"/>
    <w:rsid w:val="00E27776"/>
    <w:rsid w:val="00E30437"/>
    <w:rsid w:val="00E313CB"/>
    <w:rsid w:val="00E320DA"/>
    <w:rsid w:val="00E32672"/>
    <w:rsid w:val="00E32B20"/>
    <w:rsid w:val="00E37477"/>
    <w:rsid w:val="00E4335A"/>
    <w:rsid w:val="00E4386D"/>
    <w:rsid w:val="00E46964"/>
    <w:rsid w:val="00E5158D"/>
    <w:rsid w:val="00E52227"/>
    <w:rsid w:val="00E52547"/>
    <w:rsid w:val="00E544F2"/>
    <w:rsid w:val="00E61BAD"/>
    <w:rsid w:val="00E637EA"/>
    <w:rsid w:val="00E64009"/>
    <w:rsid w:val="00E66663"/>
    <w:rsid w:val="00E667E7"/>
    <w:rsid w:val="00E70D05"/>
    <w:rsid w:val="00E72A57"/>
    <w:rsid w:val="00E749B6"/>
    <w:rsid w:val="00E81CD4"/>
    <w:rsid w:val="00E82793"/>
    <w:rsid w:val="00E84118"/>
    <w:rsid w:val="00E84D8B"/>
    <w:rsid w:val="00E90EB7"/>
    <w:rsid w:val="00E9132B"/>
    <w:rsid w:val="00E92611"/>
    <w:rsid w:val="00E92EE1"/>
    <w:rsid w:val="00E943EA"/>
    <w:rsid w:val="00EA0B6B"/>
    <w:rsid w:val="00EA17D4"/>
    <w:rsid w:val="00EA1C4A"/>
    <w:rsid w:val="00EA7715"/>
    <w:rsid w:val="00EA7CD0"/>
    <w:rsid w:val="00EB1C63"/>
    <w:rsid w:val="00EB1C91"/>
    <w:rsid w:val="00EB1EDB"/>
    <w:rsid w:val="00EB1FAE"/>
    <w:rsid w:val="00EB258D"/>
    <w:rsid w:val="00EB3E16"/>
    <w:rsid w:val="00EB4C92"/>
    <w:rsid w:val="00EB525D"/>
    <w:rsid w:val="00EB56B3"/>
    <w:rsid w:val="00EB5F4A"/>
    <w:rsid w:val="00EB7429"/>
    <w:rsid w:val="00EB76E7"/>
    <w:rsid w:val="00EC40C5"/>
    <w:rsid w:val="00EC494A"/>
    <w:rsid w:val="00EC72CE"/>
    <w:rsid w:val="00EC7DBF"/>
    <w:rsid w:val="00ED0BCE"/>
    <w:rsid w:val="00ED1E09"/>
    <w:rsid w:val="00ED2E20"/>
    <w:rsid w:val="00ED400F"/>
    <w:rsid w:val="00EE2D86"/>
    <w:rsid w:val="00EE4087"/>
    <w:rsid w:val="00EE693C"/>
    <w:rsid w:val="00EE70D0"/>
    <w:rsid w:val="00EE786C"/>
    <w:rsid w:val="00EF00C6"/>
    <w:rsid w:val="00EF01F5"/>
    <w:rsid w:val="00EF46C6"/>
    <w:rsid w:val="00EF4BBE"/>
    <w:rsid w:val="00EF7203"/>
    <w:rsid w:val="00F01B9F"/>
    <w:rsid w:val="00F03E92"/>
    <w:rsid w:val="00F07241"/>
    <w:rsid w:val="00F13E94"/>
    <w:rsid w:val="00F16A81"/>
    <w:rsid w:val="00F244D2"/>
    <w:rsid w:val="00F250F3"/>
    <w:rsid w:val="00F2650A"/>
    <w:rsid w:val="00F30CE9"/>
    <w:rsid w:val="00F3101C"/>
    <w:rsid w:val="00F32924"/>
    <w:rsid w:val="00F34EC4"/>
    <w:rsid w:val="00F350FF"/>
    <w:rsid w:val="00F35350"/>
    <w:rsid w:val="00F357B5"/>
    <w:rsid w:val="00F35C9C"/>
    <w:rsid w:val="00F374A9"/>
    <w:rsid w:val="00F4502E"/>
    <w:rsid w:val="00F46898"/>
    <w:rsid w:val="00F528BD"/>
    <w:rsid w:val="00F569D2"/>
    <w:rsid w:val="00F56EAB"/>
    <w:rsid w:val="00F57BB1"/>
    <w:rsid w:val="00F60807"/>
    <w:rsid w:val="00F60B3A"/>
    <w:rsid w:val="00F65B15"/>
    <w:rsid w:val="00F7536D"/>
    <w:rsid w:val="00F7604C"/>
    <w:rsid w:val="00F778DA"/>
    <w:rsid w:val="00F811DF"/>
    <w:rsid w:val="00F8320C"/>
    <w:rsid w:val="00F834A8"/>
    <w:rsid w:val="00F878EF"/>
    <w:rsid w:val="00F908A5"/>
    <w:rsid w:val="00F9587A"/>
    <w:rsid w:val="00F95A1F"/>
    <w:rsid w:val="00F95B8A"/>
    <w:rsid w:val="00F962EE"/>
    <w:rsid w:val="00F979CF"/>
    <w:rsid w:val="00FA0F86"/>
    <w:rsid w:val="00FA15EE"/>
    <w:rsid w:val="00FA363D"/>
    <w:rsid w:val="00FA47F3"/>
    <w:rsid w:val="00FB1573"/>
    <w:rsid w:val="00FB1DD0"/>
    <w:rsid w:val="00FB5E20"/>
    <w:rsid w:val="00FB7881"/>
    <w:rsid w:val="00FC43EB"/>
    <w:rsid w:val="00FD0606"/>
    <w:rsid w:val="00FD0A5A"/>
    <w:rsid w:val="00FD0CE9"/>
    <w:rsid w:val="00FD219F"/>
    <w:rsid w:val="00FD5425"/>
    <w:rsid w:val="00FD618E"/>
    <w:rsid w:val="00FD74B4"/>
    <w:rsid w:val="00FD77E3"/>
    <w:rsid w:val="00FE1611"/>
    <w:rsid w:val="00FE4B95"/>
    <w:rsid w:val="00FE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573"/>
    <w:pPr>
      <w:jc w:val="left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FB1573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 w:val="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573"/>
    <w:pPr>
      <w:jc w:val="left"/>
    </w:pPr>
    <w:rPr>
      <w:rFonts w:eastAsia="Times New Roman"/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FB1573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 w:val="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3394</Words>
  <Characters>19347</Characters>
  <Application>Microsoft Office Word</Application>
  <DocSecurity>0</DocSecurity>
  <Lines>161</Lines>
  <Paragraphs>45</Paragraphs>
  <ScaleCrop>false</ScaleCrop>
  <Company>SPecialiST RePack</Company>
  <LinksUpToDate>false</LinksUpToDate>
  <CharactersWithSpaces>22696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2024-03-13T09:08:00Z</dcterms:created>
  <dcterms:modified xsi:type="dcterms:W3CDTF">2024-03-13T09:28:00Z</dcterms:modified>
</cp:coreProperties>
</file>