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 КОЛМАКОВСКОГО СЕЛЬСОВЕТА</w:t>
      </w:r>
      <w:r>
        <w:rPr>
          <w:sz w:val="28"/>
          <w:szCs w:val="28"/>
        </w:rPr>
        <w:br/>
        <w:t>УБИНСКОГО РАЙОНА НОВОСИБИРСКОЙ ОБЛАСТИ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(пятого созыва)</w:t>
      </w: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 Р О Т О К О Л</w:t>
      </w:r>
    </w:p>
    <w:p>
      <w:pPr>
        <w:pStyle w:val="1"/>
        <w:tabs>
          <w:tab w:val="left" w:pos="240"/>
          <w:tab w:val="center" w:pos="4677"/>
        </w:tabs>
      </w:pPr>
      <w:r>
        <w:t xml:space="preserve">          Тринадцатая сессия  Совета  депутатов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пятого созыва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31.10.2016</w:t>
      </w: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с. Новоселово</w:t>
      </w: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tabs>
          <w:tab w:val="left" w:pos="697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>
        <w:rPr>
          <w:sz w:val="28"/>
          <w:szCs w:val="28"/>
        </w:rPr>
        <w:tab/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КОЛМАКОВСКОГО СЕЛЬСОВЕТА </w:t>
      </w:r>
      <w:r>
        <w:rPr>
          <w:sz w:val="28"/>
          <w:szCs w:val="28"/>
        </w:rPr>
        <w:br/>
        <w:t>УБИНСКОГО РАЙОНА НОВОСИБИРСКОЙ ОБЛАСТИ</w:t>
      </w:r>
    </w:p>
    <w:p>
      <w:pPr>
        <w:tabs>
          <w:tab w:val="left" w:pos="3795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(пятого созыва)</w:t>
      </w:r>
    </w:p>
    <w:p>
      <w:pPr>
        <w:tabs>
          <w:tab w:val="left" w:pos="3795"/>
        </w:tabs>
        <w:jc w:val="both"/>
        <w:rPr>
          <w:sz w:val="28"/>
          <w:szCs w:val="28"/>
        </w:rPr>
      </w:pPr>
    </w:p>
    <w:p>
      <w:pPr>
        <w:tabs>
          <w:tab w:val="left" w:pos="3795"/>
        </w:tabs>
        <w:jc w:val="both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Р О Т О К О Л</w:t>
      </w:r>
    </w:p>
    <w:p>
      <w:pPr>
        <w:jc w:val="center"/>
        <w:rPr>
          <w:sz w:val="28"/>
          <w:szCs w:val="28"/>
        </w:rPr>
      </w:pPr>
    </w:p>
    <w:p>
      <w:pPr>
        <w:pStyle w:val="1"/>
        <w:tabs>
          <w:tab w:val="left" w:pos="240"/>
          <w:tab w:val="center" w:pos="4677"/>
        </w:tabs>
      </w:pPr>
      <w:r>
        <w:t>Тринадцатой  сессии  Совета  депутатов</w:t>
      </w:r>
    </w:p>
    <w:p/>
    <w:p>
      <w:pPr>
        <w:tabs>
          <w:tab w:val="center" w:pos="4677"/>
        </w:tabs>
        <w:rPr>
          <w:sz w:val="28"/>
        </w:rPr>
      </w:pPr>
      <w:r>
        <w:rPr>
          <w:sz w:val="28"/>
        </w:rPr>
        <w:t>от 31.10.2016</w:t>
      </w:r>
      <w:r>
        <w:rPr>
          <w:sz w:val="28"/>
        </w:rPr>
        <w:tab/>
        <w:t xml:space="preserve">                    с. Новоселово                                                         №51</w:t>
      </w:r>
    </w:p>
    <w:p>
      <w:pPr>
        <w:jc w:val="center"/>
        <w:rPr>
          <w:sz w:val="28"/>
        </w:rPr>
      </w:pPr>
    </w:p>
    <w:p>
      <w:pPr>
        <w:pStyle w:val="2"/>
      </w:pPr>
      <w:r>
        <w:t>Всего депутатов Совета депутатов Колмаковского сельсовета – 7</w:t>
      </w:r>
    </w:p>
    <w:p>
      <w:pPr>
        <w:jc w:val="both"/>
        <w:rPr>
          <w:sz w:val="28"/>
        </w:rPr>
      </w:pPr>
      <w:r>
        <w:rPr>
          <w:sz w:val="28"/>
        </w:rPr>
        <w:t>Присутствовало на сессии – 7  депутатов (список прилагается)</w:t>
      </w:r>
    </w:p>
    <w:p>
      <w:pPr>
        <w:jc w:val="both"/>
        <w:rPr>
          <w:sz w:val="28"/>
        </w:rPr>
      </w:pPr>
      <w:r>
        <w:rPr>
          <w:sz w:val="28"/>
        </w:rPr>
        <w:t xml:space="preserve">Приглашенные: Орлова Д.В.специалист </w:t>
      </w:r>
    </w:p>
    <w:p>
      <w:pPr>
        <w:pStyle w:val="a3"/>
        <w:jc w:val="both"/>
      </w:pPr>
      <w:r>
        <w:t xml:space="preserve">                            </w:t>
      </w:r>
    </w:p>
    <w:p>
      <w:pPr>
        <w:jc w:val="both"/>
        <w:rPr>
          <w:sz w:val="28"/>
        </w:rPr>
      </w:pPr>
      <w:r>
        <w:rPr>
          <w:sz w:val="28"/>
        </w:rPr>
        <w:t xml:space="preserve">Председательствующий на сессии – Салихов Рифгать Фаритович - </w:t>
      </w:r>
      <w:r>
        <w:rPr>
          <w:sz w:val="28"/>
          <w:szCs w:val="28"/>
        </w:rPr>
        <w:t>Глава Колмаковского сельсовета</w:t>
      </w:r>
      <w:r>
        <w:rPr>
          <w:sz w:val="28"/>
        </w:rPr>
        <w:t xml:space="preserve"> Убинского района Новосибирской области.</w:t>
      </w:r>
    </w:p>
    <w:p>
      <w:pPr>
        <w:jc w:val="both"/>
        <w:rPr>
          <w:sz w:val="28"/>
        </w:rPr>
      </w:pPr>
      <w:r>
        <w:rPr>
          <w:sz w:val="28"/>
        </w:rPr>
        <w:t xml:space="preserve">Секретарь сессии -  Картузова Валентина Геннадьевна, депутат Совета депутатов Колмаковского сельсовета Убинского района Новосибирской области </w:t>
      </w:r>
    </w:p>
    <w:p>
      <w:pPr>
        <w:jc w:val="both"/>
        <w:rPr>
          <w:sz w:val="28"/>
        </w:rPr>
      </w:pPr>
    </w:p>
    <w:p>
      <w:pPr>
        <w:jc w:val="center"/>
        <w:rPr>
          <w:sz w:val="28"/>
        </w:rPr>
      </w:pPr>
      <w:r>
        <w:rPr>
          <w:sz w:val="28"/>
        </w:rPr>
        <w:t>ПОВЕСТКА ДНЯ:</w:t>
      </w:r>
    </w:p>
    <w:p>
      <w:pPr>
        <w:jc w:val="center"/>
        <w:rPr>
          <w:sz w:val="28"/>
        </w:rPr>
      </w:pP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О повышении предельного индекса изменения размера вносимой гражданами платы за коммунальные услуги на 2017 год.</w:t>
      </w:r>
    </w:p>
    <w:p>
      <w:pPr>
        <w:jc w:val="both"/>
        <w:rPr>
          <w:sz w:val="28"/>
        </w:rPr>
      </w:pPr>
      <w:r>
        <w:rPr>
          <w:sz w:val="28"/>
          <w:szCs w:val="28"/>
        </w:rPr>
        <w:t xml:space="preserve">Докладывает Р.Ф. Салихов Председатель Совета депутатов Колмаковского сельсовета </w:t>
      </w:r>
      <w:r>
        <w:rPr>
          <w:sz w:val="28"/>
        </w:rPr>
        <w:t>Убинского района Новосибирской области</w:t>
      </w:r>
    </w:p>
    <w:p>
      <w:pPr>
        <w:rPr>
          <w:sz w:val="28"/>
        </w:rPr>
      </w:pPr>
    </w:p>
    <w:p>
      <w:pPr>
        <w:rPr>
          <w:sz w:val="28"/>
          <w:szCs w:val="28"/>
          <w:lang w:eastAsia="en-US" w:bidi="en-US"/>
        </w:rPr>
      </w:pPr>
      <w:r>
        <w:rPr>
          <w:sz w:val="28"/>
          <w:szCs w:val="28"/>
          <w:lang w:eastAsia="en-US" w:bidi="en-US"/>
        </w:rPr>
        <w:t>Председательствующим вносится предложение принять проект повестки дня за основу.</w:t>
      </w:r>
    </w:p>
    <w:p>
      <w:pPr>
        <w:rPr>
          <w:sz w:val="28"/>
          <w:szCs w:val="28"/>
          <w:lang w:eastAsia="en-US" w:bidi="en-US"/>
        </w:rPr>
      </w:pPr>
      <w:r>
        <w:rPr>
          <w:sz w:val="28"/>
          <w:szCs w:val="28"/>
          <w:lang w:eastAsia="en-US" w:bidi="en-US"/>
        </w:rPr>
        <w:t>Голосовали: «за»  7</w:t>
      </w:r>
      <w:proofErr w:type="gramStart"/>
      <w:r>
        <w:rPr>
          <w:sz w:val="28"/>
          <w:szCs w:val="28"/>
          <w:lang w:eastAsia="en-US" w:bidi="en-US"/>
        </w:rPr>
        <w:t xml:space="preserve"> </w:t>
      </w:r>
      <w:r>
        <w:rPr>
          <w:sz w:val="28"/>
          <w:szCs w:val="28"/>
          <w:u w:val="single"/>
          <w:lang w:eastAsia="en-US" w:bidi="en-US"/>
        </w:rPr>
        <w:t xml:space="preserve"> </w:t>
      </w:r>
      <w:r>
        <w:rPr>
          <w:sz w:val="28"/>
          <w:szCs w:val="28"/>
          <w:lang w:eastAsia="en-US" w:bidi="en-US"/>
        </w:rPr>
        <w:t xml:space="preserve"> ;</w:t>
      </w:r>
      <w:proofErr w:type="gramEnd"/>
      <w:r>
        <w:rPr>
          <w:sz w:val="28"/>
          <w:szCs w:val="28"/>
          <w:lang w:eastAsia="en-US" w:bidi="en-US"/>
        </w:rPr>
        <w:t xml:space="preserve">      «против»   -</w:t>
      </w:r>
      <w:proofErr w:type="spellStart"/>
      <w:r>
        <w:rPr>
          <w:sz w:val="28"/>
          <w:szCs w:val="28"/>
          <w:lang w:eastAsia="en-US" w:bidi="en-US"/>
        </w:rPr>
        <w:t>_нет</w:t>
      </w:r>
      <w:proofErr w:type="spellEnd"/>
      <w:r>
        <w:rPr>
          <w:sz w:val="28"/>
          <w:szCs w:val="28"/>
          <w:lang w:eastAsia="en-US" w:bidi="en-US"/>
        </w:rPr>
        <w:t>_ ; « воздержались» - нет.</w:t>
      </w:r>
    </w:p>
    <w:p>
      <w:pPr>
        <w:rPr>
          <w:sz w:val="28"/>
          <w:szCs w:val="28"/>
          <w:lang w:eastAsia="en-US" w:bidi="en-US"/>
        </w:rPr>
      </w:pPr>
    </w:p>
    <w:p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  <w:lang w:eastAsia="en-US" w:bidi="en-US"/>
        </w:rPr>
      </w:pPr>
      <w:r>
        <w:rPr>
          <w:sz w:val="28"/>
          <w:szCs w:val="28"/>
          <w:lang w:eastAsia="en-US" w:bidi="en-US"/>
        </w:rPr>
        <w:t>Дополнения, изменения  в предложенную повестку дня  сессии:</w:t>
      </w:r>
    </w:p>
    <w:p>
      <w:pPr>
        <w:jc w:val="both"/>
        <w:rPr>
          <w:sz w:val="28"/>
        </w:rPr>
      </w:pPr>
    </w:p>
    <w:p>
      <w:pPr>
        <w:jc w:val="both"/>
        <w:rPr>
          <w:sz w:val="28"/>
        </w:rPr>
      </w:pPr>
      <w:r>
        <w:rPr>
          <w:sz w:val="28"/>
        </w:rPr>
        <w:t>СЛУШАЛИ: Дополнения и изменения в повестку дня.</w:t>
      </w:r>
    </w:p>
    <w:p>
      <w:pPr>
        <w:jc w:val="both"/>
        <w:rPr>
          <w:sz w:val="28"/>
        </w:rPr>
      </w:pPr>
      <w:r>
        <w:rPr>
          <w:sz w:val="28"/>
        </w:rPr>
        <w:t>В повестку дня  дополнений и изменений нет.</w:t>
      </w:r>
    </w:p>
    <w:p>
      <w:pPr>
        <w:jc w:val="both"/>
        <w:rPr>
          <w:sz w:val="28"/>
        </w:rPr>
      </w:pPr>
      <w:r>
        <w:rPr>
          <w:sz w:val="28"/>
        </w:rPr>
        <w:t xml:space="preserve">«за» - 7; «против» </w:t>
      </w:r>
      <w:proofErr w:type="gramStart"/>
      <w:r>
        <w:rPr>
          <w:sz w:val="28"/>
        </w:rPr>
        <w:t>-н</w:t>
      </w:r>
      <w:proofErr w:type="gramEnd"/>
      <w:r>
        <w:rPr>
          <w:sz w:val="28"/>
        </w:rPr>
        <w:t xml:space="preserve">ет;   «воздержались» - нет.  </w:t>
      </w:r>
    </w:p>
    <w:p>
      <w:pPr>
        <w:jc w:val="both"/>
        <w:rPr>
          <w:sz w:val="28"/>
        </w:rPr>
      </w:pPr>
    </w:p>
    <w:p>
      <w:pPr>
        <w:rPr>
          <w:sz w:val="28"/>
          <w:szCs w:val="28"/>
        </w:rPr>
      </w:pPr>
      <w:r>
        <w:rPr>
          <w:sz w:val="28"/>
          <w:szCs w:val="28"/>
        </w:rPr>
        <w:t>1.СЛУШАЛИ: «О повышении предельного индекса изменения размера вносимой гражданами платы за коммунальные услуги на 2017 год.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»</w:t>
      </w:r>
    </w:p>
    <w:p>
      <w:pPr>
        <w:tabs>
          <w:tab w:val="left" w:pos="6260"/>
        </w:tabs>
        <w:jc w:val="both"/>
        <w:rPr>
          <w:sz w:val="28"/>
        </w:rPr>
      </w:pPr>
      <w:r>
        <w:rPr>
          <w:sz w:val="28"/>
          <w:szCs w:val="28"/>
        </w:rPr>
        <w:t xml:space="preserve">Докладывает Р.Ф. Салихов Председатель Совета депутатов Колмаковского сельсовета </w:t>
      </w:r>
      <w:r>
        <w:rPr>
          <w:sz w:val="28"/>
        </w:rPr>
        <w:t>Убинского района Новосибирской области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ВЫСТУПИЛИ: </w:t>
      </w:r>
      <w:proofErr w:type="gramStart"/>
      <w:r>
        <w:rPr>
          <w:sz w:val="28"/>
          <w:szCs w:val="28"/>
        </w:rPr>
        <w:t>МУП ”Новосёловское ЖКХ”, депутат Совета депутатов Колмаковского сельсовета Убинского района Новосибирской области Гизитдинов Г.Г., отметил что в ввиду введения нормативов потребления по отоплению с 01.07.2016г. на основании приказа Департамента по тарифам Новосибирской области №85-ТЭ от 15.06.2016г. “Об утверждении нормативов потребления коммунальной услуги по отоплению на территории Новосибирской области”, в целях предоставления качественных услуг населению, эффективности работы предприятия</w:t>
      </w:r>
      <w:proofErr w:type="gramEnd"/>
      <w:r>
        <w:rPr>
          <w:sz w:val="28"/>
          <w:szCs w:val="28"/>
        </w:rPr>
        <w:t xml:space="preserve"> ходатайствовать перед Губернатором Новосибирской области В.Ф.Городецким о повышении на 2017 год рост предельного индекса изменения размера вносимой гражданами платы за коммунальные услуги на территории Колмаковского сельсовета Убинского района Новосибирской области в размере 115%</w:t>
      </w:r>
    </w:p>
    <w:p>
      <w:pPr>
        <w:jc w:val="both"/>
        <w:rPr>
          <w:sz w:val="28"/>
          <w:szCs w:val="28"/>
        </w:rPr>
      </w:pPr>
      <w:r>
        <w:rPr>
          <w:sz w:val="28"/>
        </w:rPr>
        <w:t xml:space="preserve">РЕШИЛИ: повысить на территории муниципального образования Колмаковского сельсовета Убинского района Новосибирской области предельный индекс изменения размера, вносимой гражданами платы за коммунальные услуги за тепловую энергию с 1681,51 </w:t>
      </w:r>
      <w:proofErr w:type="spellStart"/>
      <w:r>
        <w:rPr>
          <w:sz w:val="28"/>
        </w:rPr>
        <w:t>руб</w:t>
      </w:r>
      <w:proofErr w:type="spellEnd"/>
      <w:r>
        <w:rPr>
          <w:sz w:val="28"/>
        </w:rPr>
        <w:t xml:space="preserve">/Гкал до </w:t>
      </w:r>
      <w:r>
        <w:rPr>
          <w:color w:val="000000" w:themeColor="text1"/>
          <w:sz w:val="28"/>
        </w:rPr>
        <w:t>1933,74</w:t>
      </w:r>
      <w:r>
        <w:rPr>
          <w:sz w:val="28"/>
        </w:rPr>
        <w:t xml:space="preserve"> </w:t>
      </w:r>
      <w:proofErr w:type="spellStart"/>
      <w:r>
        <w:rPr>
          <w:sz w:val="28"/>
        </w:rPr>
        <w:t>руб</w:t>
      </w:r>
      <w:proofErr w:type="spellEnd"/>
      <w:r>
        <w:rPr>
          <w:sz w:val="28"/>
        </w:rPr>
        <w:t>/Гкал, в размере 115%.</w:t>
      </w:r>
    </w:p>
    <w:p>
      <w:pPr>
        <w:rPr>
          <w:sz w:val="28"/>
        </w:rPr>
      </w:pPr>
      <w:r>
        <w:rPr>
          <w:sz w:val="28"/>
          <w:szCs w:val="28"/>
        </w:rPr>
        <w:t>Голосовали: «за» - 7; «против» - нет; «воздержались» - нет.</w:t>
      </w:r>
    </w:p>
    <w:p>
      <w:pPr>
        <w:jc w:val="both"/>
        <w:rPr>
          <w:sz w:val="28"/>
        </w:rPr>
      </w:pPr>
    </w:p>
    <w:p>
      <w:pPr>
        <w:jc w:val="both"/>
        <w:rPr>
          <w:sz w:val="28"/>
        </w:rPr>
      </w:pPr>
    </w:p>
    <w:p>
      <w:pPr>
        <w:jc w:val="both"/>
        <w:rPr>
          <w:sz w:val="28"/>
        </w:rPr>
      </w:pPr>
      <w:r>
        <w:rPr>
          <w:sz w:val="28"/>
        </w:rPr>
        <w:t xml:space="preserve">  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Колмаковского сельсовета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           Р.Ф.Салихов</w:t>
      </w: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  <w:r>
        <w:rPr>
          <w:sz w:val="28"/>
          <w:szCs w:val="28"/>
        </w:rPr>
        <w:t>Секретарь Совета депутатов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Колмаковского сельсовета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  В.Г.Картузова</w:t>
      </w: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Список действующих депутатов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Колмаковского сельсовета Убинского района Новосибирской области</w:t>
      </w: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Борисова Светлана Алексеевна,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Гизитдинов Гумяр Габдрашитович,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Картузова Валентина Геннадьевна,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Лунева Наталья Владимировна,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Тазетдинова Наталья Петровна,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Толстиков Сергей Алексеевич,</w:t>
      </w:r>
    </w:p>
    <w:p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Хоснутдинов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Менивели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Матегулович</w:t>
      </w:r>
      <w:proofErr w:type="spellEnd"/>
      <w:r>
        <w:rPr>
          <w:sz w:val="28"/>
          <w:szCs w:val="28"/>
        </w:rPr>
        <w:t>.</w:t>
      </w:r>
    </w:p>
    <w:p>
      <w:pPr>
        <w:jc w:val="center"/>
        <w:rPr>
          <w:sz w:val="40"/>
          <w:szCs w:val="40"/>
        </w:rPr>
      </w:pPr>
    </w:p>
    <w:p>
      <w:pPr>
        <w:spacing w:line="360" w:lineRule="auto"/>
        <w:jc w:val="center"/>
        <w:rPr>
          <w:sz w:val="28"/>
          <w:szCs w:val="28"/>
        </w:rPr>
      </w:pPr>
    </w:p>
    <w:p>
      <w:pPr>
        <w:tabs>
          <w:tab w:val="left" w:pos="5505"/>
        </w:tabs>
        <w:spacing w:line="360" w:lineRule="auto"/>
        <w:jc w:val="center"/>
        <w:rPr>
          <w:sz w:val="28"/>
          <w:szCs w:val="28"/>
        </w:rPr>
      </w:pPr>
    </w:p>
    <w:p>
      <w:pPr>
        <w:tabs>
          <w:tab w:val="left" w:pos="5505"/>
        </w:tabs>
        <w:spacing w:line="360" w:lineRule="auto"/>
        <w:jc w:val="center"/>
        <w:rPr>
          <w:sz w:val="28"/>
          <w:szCs w:val="28"/>
        </w:rPr>
      </w:pPr>
    </w:p>
    <w:p/>
    <w:sectPr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pPr>
      <w:keepNext/>
      <w:jc w:val="both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567</Words>
  <Characters>3234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2016-12-07T11:13:00Z</cp:lastPrinted>
  <dcterms:created xsi:type="dcterms:W3CDTF">2016-10-21T11:56:00Z</dcterms:created>
  <dcterms:modified xsi:type="dcterms:W3CDTF">2016-12-07T11:15:00Z</dcterms:modified>
</cp:coreProperties>
</file>