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EE" w:rsidRDefault="001027EE" w:rsidP="001027E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Прокурору                        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Колмаковского сельсовета                                                Убинского района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  <w:r>
        <w:rPr>
          <w:sz w:val="28"/>
          <w:szCs w:val="28"/>
        </w:rPr>
        <w:tab/>
        <w:t>младший советник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Юстиции</w:t>
      </w:r>
    </w:p>
    <w:p w:rsidR="001027EE" w:rsidRDefault="001027EE" w:rsidP="001027EE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Луговая</w:t>
      </w:r>
      <w:proofErr w:type="gramEnd"/>
      <w:r>
        <w:rPr>
          <w:sz w:val="28"/>
          <w:szCs w:val="28"/>
        </w:rPr>
        <w:t>, д. 5б</w:t>
      </w:r>
      <w:r>
        <w:rPr>
          <w:sz w:val="28"/>
          <w:szCs w:val="28"/>
        </w:rPr>
        <w:tab/>
        <w:t>С.Д.Панафидину</w:t>
      </w:r>
    </w:p>
    <w:p w:rsidR="001027EE" w:rsidRDefault="001027EE" w:rsidP="001027EE">
      <w:pPr>
        <w:rPr>
          <w:sz w:val="28"/>
          <w:szCs w:val="28"/>
        </w:rPr>
      </w:pPr>
      <w:r>
        <w:rPr>
          <w:sz w:val="28"/>
          <w:szCs w:val="28"/>
        </w:rPr>
        <w:t>с. Новоселово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Убинский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  <w:t>ул. Салтыкова, 10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Новосибирская область</w:t>
      </w:r>
      <w:r>
        <w:rPr>
          <w:sz w:val="28"/>
          <w:szCs w:val="28"/>
        </w:rPr>
        <w:tab/>
        <w:t>с. Убинское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Тел. 25-117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области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20.03.2014 </w:t>
      </w:r>
      <w:r w:rsidRPr="00F54261">
        <w:rPr>
          <w:sz w:val="28"/>
          <w:szCs w:val="28"/>
        </w:rPr>
        <w:t>№</w:t>
      </w:r>
      <w:r>
        <w:rPr>
          <w:sz w:val="28"/>
          <w:szCs w:val="28"/>
        </w:rPr>
        <w:t>9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16.03.2015 8-230в-2015</w:t>
      </w: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</w:p>
    <w:p w:rsidR="001027EE" w:rsidRDefault="001027EE" w:rsidP="001027EE">
      <w:pPr>
        <w:tabs>
          <w:tab w:val="left" w:pos="6600"/>
        </w:tabs>
        <w:rPr>
          <w:sz w:val="28"/>
          <w:szCs w:val="28"/>
        </w:rPr>
      </w:pPr>
    </w:p>
    <w:p w:rsidR="001027EE" w:rsidRDefault="001027EE" w:rsidP="001027EE">
      <w:pPr>
        <w:jc w:val="center"/>
        <w:rPr>
          <w:b/>
          <w:sz w:val="28"/>
          <w:szCs w:val="20"/>
        </w:rPr>
      </w:pPr>
    </w:p>
    <w:p w:rsidR="001027EE" w:rsidRDefault="001027EE" w:rsidP="00102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Сообщаю, что представление рассмотрено с участием прокуратуры района, администрация Колмаковского сельсовета дает информацию на представление «Об устранении нарушения законодательства о безопасности дорожного движения»,</w:t>
      </w:r>
    </w:p>
    <w:p w:rsidR="001027EE" w:rsidRPr="00D74D05" w:rsidRDefault="00D74D05" w:rsidP="00D74D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Колмаковского сельсовета в сфере соблюдения законодательства о безопасности дорожного движения на населенные пункты</w:t>
      </w:r>
      <w:r w:rsidRPr="00D74D05">
        <w:rPr>
          <w:sz w:val="28"/>
          <w:szCs w:val="28"/>
        </w:rPr>
        <w:t>:</w:t>
      </w:r>
    </w:p>
    <w:p w:rsidR="00D74D05" w:rsidRDefault="00D74D05" w:rsidP="00D74D05">
      <w:pPr>
        <w:pStyle w:val="a3"/>
        <w:ind w:left="87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.Новоселово, п.Клубничный, </w:t>
      </w:r>
      <w:proofErr w:type="spellStart"/>
      <w:r>
        <w:rPr>
          <w:sz w:val="28"/>
          <w:szCs w:val="28"/>
        </w:rPr>
        <w:t>с.Колмаково</w:t>
      </w:r>
      <w:proofErr w:type="spellEnd"/>
      <w:r>
        <w:rPr>
          <w:sz w:val="28"/>
          <w:szCs w:val="28"/>
        </w:rPr>
        <w:t xml:space="preserve"> будет разработан во втором квартале 2015 года.</w:t>
      </w:r>
      <w:proofErr w:type="gramEnd"/>
      <w:r>
        <w:rPr>
          <w:sz w:val="28"/>
          <w:szCs w:val="28"/>
        </w:rPr>
        <w:t xml:space="preserve"> На данный момент ведутся консультации по заключению договора.</w:t>
      </w:r>
    </w:p>
    <w:p w:rsidR="00D74D05" w:rsidRDefault="00D74D05" w:rsidP="00D74D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главы Колмаковского сельсовета Убинского района Новосибирской области о дисциплинарной ответственности виновного лица издано от 20.03.2015 №13рк. (приложение на 1 лист)</w:t>
      </w:r>
    </w:p>
    <w:p w:rsidR="00D74D05" w:rsidRDefault="00D74D05" w:rsidP="00D74D05">
      <w:pPr>
        <w:jc w:val="both"/>
        <w:rPr>
          <w:sz w:val="28"/>
          <w:szCs w:val="28"/>
        </w:rPr>
      </w:pPr>
    </w:p>
    <w:p w:rsidR="00D74D05" w:rsidRDefault="00D74D05" w:rsidP="00D74D05">
      <w:pPr>
        <w:jc w:val="both"/>
        <w:rPr>
          <w:sz w:val="28"/>
          <w:szCs w:val="28"/>
        </w:rPr>
      </w:pPr>
    </w:p>
    <w:p w:rsidR="00D74D05" w:rsidRPr="00D74D05" w:rsidRDefault="00D74D05" w:rsidP="00D74D05">
      <w:pPr>
        <w:jc w:val="both"/>
        <w:rPr>
          <w:sz w:val="28"/>
          <w:szCs w:val="28"/>
        </w:rPr>
      </w:pPr>
    </w:p>
    <w:p w:rsidR="001027EE" w:rsidRDefault="001027EE" w:rsidP="001027EE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Колмаковского сельсовета</w:t>
      </w:r>
    </w:p>
    <w:p w:rsidR="001027EE" w:rsidRPr="00E51E82" w:rsidRDefault="001027EE" w:rsidP="001027EE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Убинского района Новосибирской области                             </w:t>
      </w:r>
      <w:r w:rsidR="00D74D05">
        <w:rPr>
          <w:color w:val="000000"/>
          <w:sz w:val="28"/>
          <w:szCs w:val="28"/>
        </w:rPr>
        <w:t xml:space="preserve">   И.И.Мироненко</w:t>
      </w: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1027EE" w:rsidRDefault="001027EE" w:rsidP="001027EE">
      <w:pPr>
        <w:jc w:val="both"/>
        <w:rPr>
          <w:sz w:val="28"/>
          <w:szCs w:val="28"/>
        </w:rPr>
      </w:pPr>
    </w:p>
    <w:p w:rsidR="00250E23" w:rsidRDefault="00250E23"/>
    <w:sectPr w:rsidR="00250E23" w:rsidSect="001027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14B"/>
    <w:multiLevelType w:val="hybridMultilevel"/>
    <w:tmpl w:val="158058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EE"/>
    <w:rsid w:val="001027EE"/>
    <w:rsid w:val="00250E23"/>
    <w:rsid w:val="00D7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2017-09-29T07:48:00Z</dcterms:created>
  <dcterms:modified xsi:type="dcterms:W3CDTF">2017-09-29T08:05:00Z</dcterms:modified>
</cp:coreProperties>
</file>