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3F" w:rsidRDefault="00C7523F" w:rsidP="00C7523F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Прокурору                        </w:t>
      </w:r>
    </w:p>
    <w:p w:rsidR="00C7523F" w:rsidRDefault="00C7523F" w:rsidP="00C7523F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Колмаковского сельсовета                                                Убинского района</w:t>
      </w:r>
    </w:p>
    <w:p w:rsidR="00C7523F" w:rsidRDefault="00C7523F" w:rsidP="00C7523F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>Убинского района Новосибирской области</w:t>
      </w:r>
      <w:r>
        <w:rPr>
          <w:sz w:val="28"/>
          <w:szCs w:val="28"/>
        </w:rPr>
        <w:tab/>
        <w:t>советнику  юстиции</w:t>
      </w:r>
    </w:p>
    <w:p w:rsidR="00C7523F" w:rsidRDefault="00C7523F" w:rsidP="00C7523F">
      <w:pPr>
        <w:tabs>
          <w:tab w:val="left" w:pos="6615"/>
        </w:tabs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Луговая</w:t>
      </w:r>
      <w:proofErr w:type="gramEnd"/>
      <w:r>
        <w:rPr>
          <w:sz w:val="28"/>
          <w:szCs w:val="28"/>
        </w:rPr>
        <w:t>, д. 5б</w:t>
      </w:r>
      <w:r>
        <w:rPr>
          <w:sz w:val="28"/>
          <w:szCs w:val="28"/>
        </w:rPr>
        <w:tab/>
        <w:t>С.Д.Панафидину</w:t>
      </w:r>
    </w:p>
    <w:p w:rsidR="00C7523F" w:rsidRDefault="00C7523F" w:rsidP="00C7523F">
      <w:pPr>
        <w:rPr>
          <w:sz w:val="28"/>
          <w:szCs w:val="28"/>
        </w:rPr>
      </w:pPr>
      <w:r>
        <w:rPr>
          <w:sz w:val="28"/>
          <w:szCs w:val="28"/>
        </w:rPr>
        <w:t>с. Новоселово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Убинский</w:t>
      </w:r>
      <w:proofErr w:type="spellEnd"/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ab/>
        <w:t>ул. Салтыкова, 10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Новосибирская область</w:t>
      </w:r>
      <w:r>
        <w:rPr>
          <w:sz w:val="28"/>
          <w:szCs w:val="28"/>
        </w:rPr>
        <w:tab/>
        <w:t>с. Убинское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Тел. 25-117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Новосибирской</w:t>
      </w:r>
      <w:proofErr w:type="gramEnd"/>
      <w:r>
        <w:rPr>
          <w:sz w:val="28"/>
          <w:szCs w:val="28"/>
        </w:rPr>
        <w:t xml:space="preserve"> 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области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02.10.2015 №48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  <w:r>
        <w:rPr>
          <w:sz w:val="28"/>
          <w:szCs w:val="28"/>
        </w:rPr>
        <w:t>04.09.2015 9-948в-2015</w:t>
      </w: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</w:p>
    <w:p w:rsidR="00C7523F" w:rsidRDefault="00C7523F" w:rsidP="00C7523F">
      <w:pPr>
        <w:tabs>
          <w:tab w:val="left" w:pos="6600"/>
        </w:tabs>
        <w:rPr>
          <w:sz w:val="28"/>
          <w:szCs w:val="28"/>
        </w:rPr>
      </w:pPr>
    </w:p>
    <w:p w:rsidR="00C7523F" w:rsidRDefault="00C7523F" w:rsidP="00C7523F">
      <w:pPr>
        <w:jc w:val="center"/>
        <w:rPr>
          <w:b/>
          <w:sz w:val="28"/>
          <w:szCs w:val="20"/>
        </w:rPr>
      </w:pPr>
    </w:p>
    <w:p w:rsidR="00C7523F" w:rsidRDefault="00C7523F" w:rsidP="00C7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ответ на представление «Об устранении нарушения законодательства в сфере обеспечения безопасности дорожного движения, в том числе профилактика детского травматизма», администрация Колмаковского сельсовета сообщает следующее</w:t>
      </w:r>
      <w:r w:rsidRPr="00C7523F">
        <w:rPr>
          <w:sz w:val="28"/>
          <w:szCs w:val="28"/>
        </w:rPr>
        <w:t>:</w:t>
      </w:r>
    </w:p>
    <w:p w:rsidR="00C7523F" w:rsidRDefault="00C7523F" w:rsidP="00C75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Знаки дорожного движения приобретены и будут размещены в </w:t>
      </w:r>
      <w:r w:rsidR="0065170F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 требованиями ГОСТР2289-2004</w:t>
      </w:r>
      <w:r w:rsidR="0065170F">
        <w:rPr>
          <w:sz w:val="28"/>
          <w:szCs w:val="28"/>
        </w:rPr>
        <w:t xml:space="preserve"> Национальный стандарт Российской Федерации. (копия </w:t>
      </w:r>
      <w:proofErr w:type="spellStart"/>
      <w:r w:rsidR="0065170F">
        <w:rPr>
          <w:sz w:val="28"/>
          <w:szCs w:val="28"/>
        </w:rPr>
        <w:t>счет-фактуры</w:t>
      </w:r>
      <w:proofErr w:type="spellEnd"/>
      <w:r w:rsidR="0065170F">
        <w:rPr>
          <w:sz w:val="28"/>
          <w:szCs w:val="28"/>
        </w:rPr>
        <w:t xml:space="preserve"> прилогается)</w:t>
      </w: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Колмаковского сельсовета</w:t>
      </w:r>
    </w:p>
    <w:p w:rsidR="00C7523F" w:rsidRDefault="00C7523F" w:rsidP="00C7523F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Убинского района Новосибирской области                                И.И.Мироненко</w:t>
      </w: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>
      <w:pPr>
        <w:jc w:val="both"/>
        <w:rPr>
          <w:sz w:val="28"/>
          <w:szCs w:val="28"/>
        </w:rPr>
      </w:pPr>
    </w:p>
    <w:p w:rsidR="00C7523F" w:rsidRDefault="00C7523F" w:rsidP="00C7523F"/>
    <w:p w:rsidR="00752142" w:rsidRDefault="00752142"/>
    <w:sectPr w:rsidR="00752142" w:rsidSect="00C75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14B"/>
    <w:multiLevelType w:val="hybridMultilevel"/>
    <w:tmpl w:val="158058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23F"/>
    <w:rsid w:val="0065170F"/>
    <w:rsid w:val="00752142"/>
    <w:rsid w:val="00C7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2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2017-09-29T08:16:00Z</dcterms:created>
  <dcterms:modified xsi:type="dcterms:W3CDTF">2017-09-29T08:44:00Z</dcterms:modified>
</cp:coreProperties>
</file>